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A32" w:rsidRPr="002267FB" w:rsidRDefault="00B90A32" w:rsidP="00B90A32">
      <w:pPr>
        <w:ind w:firstLine="851"/>
        <w:jc w:val="right"/>
        <w:rPr>
          <w:b/>
          <w:bCs/>
          <w:i/>
          <w:sz w:val="20"/>
          <w:szCs w:val="20"/>
          <w:lang w:val="uk-UA"/>
        </w:rPr>
      </w:pPr>
      <w:r w:rsidRPr="002267FB">
        <w:rPr>
          <w:b/>
          <w:bCs/>
          <w:i/>
          <w:sz w:val="20"/>
          <w:szCs w:val="20"/>
          <w:lang w:val="uk-UA"/>
        </w:rPr>
        <w:t>Батьківський всеобуч</w:t>
      </w:r>
    </w:p>
    <w:p w:rsidR="00B90A32" w:rsidRPr="00607410" w:rsidRDefault="00C127D8" w:rsidP="00B90A32">
      <w:pPr>
        <w:ind w:firstLine="851"/>
        <w:jc w:val="center"/>
        <w:rPr>
          <w:b/>
          <w:sz w:val="28"/>
          <w:szCs w:val="28"/>
          <w:lang w:val="uk-UA"/>
        </w:rPr>
      </w:pPr>
      <w:r w:rsidRPr="00607410">
        <w:rPr>
          <w:b/>
          <w:bCs/>
          <w:sz w:val="28"/>
          <w:szCs w:val="28"/>
          <w:lang w:val="uk-UA"/>
        </w:rPr>
        <w:t xml:space="preserve"> </w:t>
      </w:r>
      <w:r w:rsidR="00B90A32" w:rsidRPr="00607410">
        <w:rPr>
          <w:b/>
          <w:bCs/>
          <w:sz w:val="28"/>
          <w:szCs w:val="28"/>
          <w:lang w:val="uk-UA"/>
        </w:rPr>
        <w:t>«</w:t>
      </w:r>
      <w:r w:rsidR="001C079F">
        <w:rPr>
          <w:b/>
          <w:bCs/>
          <w:sz w:val="28"/>
          <w:szCs w:val="28"/>
          <w:lang w:val="uk-UA"/>
        </w:rPr>
        <w:t>Чотири</w:t>
      </w:r>
      <w:r w:rsidR="00B90A32" w:rsidRPr="00607410">
        <w:rPr>
          <w:b/>
          <w:bCs/>
          <w:sz w:val="28"/>
          <w:szCs w:val="28"/>
          <w:lang w:val="uk-UA"/>
        </w:rPr>
        <w:t xml:space="preserve"> с</w:t>
      </w:r>
      <w:r w:rsidR="00BD4E1C" w:rsidRPr="00607410">
        <w:rPr>
          <w:b/>
          <w:sz w:val="28"/>
          <w:szCs w:val="28"/>
          <w:lang w:val="uk-UA"/>
        </w:rPr>
        <w:t xml:space="preserve">тилі </w:t>
      </w:r>
      <w:r w:rsidR="00B90A32" w:rsidRPr="00607410">
        <w:rPr>
          <w:b/>
          <w:sz w:val="28"/>
          <w:szCs w:val="28"/>
          <w:lang w:val="uk-UA"/>
        </w:rPr>
        <w:t xml:space="preserve">батьківського </w:t>
      </w:r>
      <w:r w:rsidR="00BD4E1C" w:rsidRPr="00607410">
        <w:rPr>
          <w:b/>
          <w:sz w:val="28"/>
          <w:szCs w:val="28"/>
          <w:lang w:val="uk-UA"/>
        </w:rPr>
        <w:t>виховання</w:t>
      </w:r>
      <w:r w:rsidR="00607410">
        <w:rPr>
          <w:b/>
          <w:sz w:val="28"/>
          <w:szCs w:val="28"/>
          <w:lang w:val="uk-UA"/>
        </w:rPr>
        <w:t>»</w:t>
      </w:r>
    </w:p>
    <w:p w:rsidR="00B90A32" w:rsidRPr="002267FB" w:rsidRDefault="00B90A32" w:rsidP="00B90A32">
      <w:pPr>
        <w:ind w:firstLine="851"/>
        <w:jc w:val="center"/>
        <w:rPr>
          <w:b/>
          <w:sz w:val="20"/>
          <w:szCs w:val="20"/>
          <w:lang w:val="uk-UA"/>
        </w:rPr>
      </w:pPr>
    </w:p>
    <w:p w:rsidR="00BD4E1C" w:rsidRPr="002267FB" w:rsidRDefault="00BD4E1C" w:rsidP="002F4E32">
      <w:pPr>
        <w:ind w:firstLine="851"/>
        <w:jc w:val="both"/>
        <w:rPr>
          <w:sz w:val="20"/>
          <w:szCs w:val="20"/>
          <w:lang w:val="uk-UA"/>
        </w:rPr>
      </w:pPr>
      <w:r w:rsidRPr="002267FB">
        <w:rPr>
          <w:b/>
          <w:bCs/>
          <w:sz w:val="20"/>
          <w:szCs w:val="20"/>
          <w:lang w:val="uk-UA"/>
        </w:rPr>
        <w:t>Мета</w:t>
      </w:r>
      <w:r w:rsidR="00C127D8" w:rsidRPr="002267FB">
        <w:rPr>
          <w:b/>
          <w:bCs/>
          <w:sz w:val="20"/>
          <w:szCs w:val="20"/>
          <w:lang w:val="uk-UA"/>
        </w:rPr>
        <w:t xml:space="preserve">. </w:t>
      </w:r>
      <w:r w:rsidRPr="002267FB">
        <w:rPr>
          <w:sz w:val="20"/>
          <w:szCs w:val="20"/>
          <w:lang w:val="uk-UA"/>
        </w:rPr>
        <w:t>Ознайомити батьків зі стилями батьківської поведінки та стилями сімейного виховання. Дати можливість зрозуміти і відчути батькам, що їхня дитина особистість, з власними потребами і розвитком, яка може долати труднощі завдяки підтримці батьків.</w:t>
      </w:r>
    </w:p>
    <w:p w:rsidR="00BD4E1C" w:rsidRPr="002267FB" w:rsidRDefault="00C127D8" w:rsidP="00C127D8">
      <w:pPr>
        <w:ind w:firstLine="851"/>
        <w:jc w:val="both"/>
        <w:rPr>
          <w:bCs/>
          <w:sz w:val="20"/>
          <w:szCs w:val="20"/>
          <w:lang w:val="uk-UA"/>
        </w:rPr>
      </w:pPr>
      <w:r w:rsidRPr="002267FB">
        <w:rPr>
          <w:b/>
          <w:bCs/>
          <w:sz w:val="20"/>
          <w:szCs w:val="20"/>
          <w:lang w:val="uk-UA"/>
        </w:rPr>
        <w:t xml:space="preserve">Обладнання. </w:t>
      </w:r>
      <w:r w:rsidRPr="002267FB">
        <w:rPr>
          <w:bCs/>
          <w:sz w:val="20"/>
          <w:szCs w:val="20"/>
          <w:lang w:val="uk-UA"/>
        </w:rPr>
        <w:t xml:space="preserve">Мультимедійна презентація, зображення квітучої галявини, кольорові картки, паперові квіти, асоціативні сюжетні картки, </w:t>
      </w:r>
      <w:r w:rsidRPr="002267FB">
        <w:rPr>
          <w:sz w:val="20"/>
          <w:szCs w:val="20"/>
          <w:lang w:val="uk-UA"/>
        </w:rPr>
        <w:t>пам’ятки, тести для батьків.</w:t>
      </w:r>
    </w:p>
    <w:p w:rsidR="00BD4E1C" w:rsidRPr="002267FB" w:rsidRDefault="00C127D8" w:rsidP="00C127D8">
      <w:pPr>
        <w:ind w:firstLine="851"/>
        <w:jc w:val="both"/>
        <w:rPr>
          <w:b/>
          <w:i/>
          <w:color w:val="002060"/>
          <w:sz w:val="20"/>
          <w:szCs w:val="20"/>
          <w:lang w:val="uk-UA"/>
        </w:rPr>
      </w:pPr>
      <w:r w:rsidRPr="002267FB">
        <w:rPr>
          <w:b/>
          <w:i/>
          <w:color w:val="002060"/>
          <w:sz w:val="20"/>
          <w:szCs w:val="20"/>
          <w:lang w:val="uk-UA"/>
        </w:rPr>
        <w:t>На дошці в</w:t>
      </w:r>
      <w:r w:rsidR="00BD4E1C" w:rsidRPr="002267FB">
        <w:rPr>
          <w:b/>
          <w:i/>
          <w:color w:val="002060"/>
          <w:sz w:val="20"/>
          <w:szCs w:val="20"/>
          <w:lang w:val="uk-UA"/>
        </w:rPr>
        <w:t>исловлювання видатних людей:</w:t>
      </w:r>
    </w:p>
    <w:p w:rsidR="00BD4E1C" w:rsidRPr="002267FB" w:rsidRDefault="00BD4E1C" w:rsidP="002F4E32">
      <w:pPr>
        <w:ind w:firstLine="851"/>
        <w:jc w:val="both"/>
        <w:rPr>
          <w:b/>
          <w:color w:val="FF0000"/>
          <w:sz w:val="20"/>
          <w:szCs w:val="20"/>
          <w:lang w:val="uk-UA"/>
        </w:rPr>
      </w:pPr>
      <w:proofErr w:type="spellStart"/>
      <w:r w:rsidRPr="002267FB">
        <w:rPr>
          <w:b/>
          <w:color w:val="FF0000"/>
          <w:sz w:val="20"/>
          <w:szCs w:val="20"/>
          <w:lang w:val="uk-UA"/>
        </w:rPr>
        <w:t>“Дитина</w:t>
      </w:r>
      <w:proofErr w:type="spellEnd"/>
      <w:r w:rsidRPr="002267FB">
        <w:rPr>
          <w:b/>
          <w:color w:val="FF0000"/>
          <w:sz w:val="20"/>
          <w:szCs w:val="20"/>
          <w:lang w:val="uk-UA"/>
        </w:rPr>
        <w:t xml:space="preserve"> — рентгенівський знімок сім’ї. ”                                      </w:t>
      </w:r>
    </w:p>
    <w:p w:rsidR="00BD4E1C" w:rsidRPr="002267FB" w:rsidRDefault="00BD4E1C" w:rsidP="002F4E32">
      <w:pPr>
        <w:ind w:firstLine="851"/>
        <w:jc w:val="right"/>
        <w:rPr>
          <w:sz w:val="20"/>
          <w:szCs w:val="20"/>
          <w:lang w:val="uk-UA"/>
        </w:rPr>
      </w:pPr>
      <w:r w:rsidRPr="002267FB">
        <w:rPr>
          <w:sz w:val="20"/>
          <w:szCs w:val="20"/>
          <w:lang w:val="uk-UA"/>
        </w:rPr>
        <w:t xml:space="preserve">                                                     А.Макаренко</w:t>
      </w:r>
    </w:p>
    <w:p w:rsidR="00BD4E1C" w:rsidRPr="002267FB" w:rsidRDefault="00BD4E1C" w:rsidP="002F4E32">
      <w:pPr>
        <w:ind w:firstLine="851"/>
        <w:jc w:val="both"/>
        <w:rPr>
          <w:b/>
          <w:color w:val="FF0000"/>
          <w:sz w:val="20"/>
          <w:szCs w:val="20"/>
          <w:lang w:val="uk-UA"/>
        </w:rPr>
      </w:pPr>
      <w:proofErr w:type="spellStart"/>
      <w:r w:rsidRPr="002267FB">
        <w:rPr>
          <w:b/>
          <w:color w:val="FF0000"/>
          <w:sz w:val="20"/>
          <w:szCs w:val="20"/>
          <w:lang w:val="uk-UA"/>
        </w:rPr>
        <w:t>“Якими</w:t>
      </w:r>
      <w:proofErr w:type="spellEnd"/>
      <w:r w:rsidRPr="002267FB">
        <w:rPr>
          <w:b/>
          <w:color w:val="FF0000"/>
          <w:sz w:val="20"/>
          <w:szCs w:val="20"/>
          <w:lang w:val="uk-UA"/>
        </w:rPr>
        <w:t xml:space="preserve"> діти народжуються, не залежить ні від кого, але щоб вони шляхом правильного виховання стали гарними нам під силу ”.</w:t>
      </w:r>
    </w:p>
    <w:p w:rsidR="00BD4E1C" w:rsidRPr="002267FB" w:rsidRDefault="00BD4E1C" w:rsidP="002F4E32">
      <w:pPr>
        <w:ind w:firstLine="851"/>
        <w:jc w:val="right"/>
        <w:rPr>
          <w:sz w:val="20"/>
          <w:szCs w:val="20"/>
          <w:lang w:val="uk-UA"/>
        </w:rPr>
      </w:pPr>
      <w:r w:rsidRPr="002267FB">
        <w:rPr>
          <w:sz w:val="20"/>
          <w:szCs w:val="20"/>
          <w:lang w:val="uk-UA"/>
        </w:rPr>
        <w:t xml:space="preserve">                                                      Плутарх</w:t>
      </w:r>
    </w:p>
    <w:p w:rsidR="006F550F" w:rsidRPr="002267FB" w:rsidRDefault="006F550F" w:rsidP="002F4E32">
      <w:pPr>
        <w:ind w:firstLine="851"/>
        <w:jc w:val="center"/>
        <w:rPr>
          <w:b/>
          <w:bCs/>
          <w:sz w:val="20"/>
          <w:szCs w:val="20"/>
          <w:lang w:val="uk-UA"/>
        </w:rPr>
      </w:pPr>
      <w:r w:rsidRPr="002267FB">
        <w:rPr>
          <w:sz w:val="20"/>
          <w:szCs w:val="20"/>
          <w:lang w:val="uk-UA"/>
        </w:rPr>
        <w:t xml:space="preserve"> </w:t>
      </w:r>
    </w:p>
    <w:p w:rsidR="00BD4E1C" w:rsidRPr="002267FB" w:rsidRDefault="009F7238" w:rsidP="002F4E32">
      <w:pPr>
        <w:ind w:firstLine="851"/>
        <w:jc w:val="center"/>
        <w:rPr>
          <w:b/>
          <w:bCs/>
          <w:sz w:val="20"/>
          <w:szCs w:val="20"/>
          <w:lang w:val="uk-UA"/>
        </w:rPr>
      </w:pPr>
      <w:r>
        <w:rPr>
          <w:b/>
          <w:bCs/>
          <w:sz w:val="20"/>
          <w:szCs w:val="20"/>
          <w:lang w:val="uk-UA"/>
        </w:rPr>
        <w:t>Хід заняття</w:t>
      </w:r>
    </w:p>
    <w:p w:rsidR="00BD4E1C" w:rsidRPr="002267FB" w:rsidRDefault="00BD4E1C" w:rsidP="002F4E32">
      <w:pPr>
        <w:ind w:firstLine="851"/>
        <w:jc w:val="both"/>
        <w:rPr>
          <w:sz w:val="20"/>
          <w:szCs w:val="20"/>
          <w:lang w:val="uk-UA"/>
        </w:rPr>
      </w:pPr>
      <w:r w:rsidRPr="002267FB">
        <w:rPr>
          <w:sz w:val="20"/>
          <w:szCs w:val="20"/>
          <w:lang w:val="uk-UA"/>
        </w:rPr>
        <w:t xml:space="preserve">Батьки заходять до класу, і вибирають листочок одного з п'яти кольорів, розсаджуються за столи, позначені цим кольором. </w:t>
      </w:r>
    </w:p>
    <w:p w:rsidR="006F550F" w:rsidRPr="002267FB" w:rsidRDefault="00BD4E1C" w:rsidP="006F550F">
      <w:pPr>
        <w:numPr>
          <w:ilvl w:val="0"/>
          <w:numId w:val="1"/>
        </w:numPr>
        <w:tabs>
          <w:tab w:val="num" w:pos="284"/>
        </w:tabs>
        <w:ind w:left="0" w:firstLine="851"/>
        <w:jc w:val="both"/>
        <w:rPr>
          <w:b/>
          <w:color w:val="002060"/>
          <w:sz w:val="20"/>
          <w:szCs w:val="20"/>
          <w:u w:val="single"/>
          <w:lang w:val="uk-UA"/>
        </w:rPr>
      </w:pPr>
      <w:r w:rsidRPr="002267FB">
        <w:rPr>
          <w:b/>
          <w:color w:val="002060"/>
          <w:sz w:val="20"/>
          <w:szCs w:val="20"/>
          <w:u w:val="single"/>
          <w:lang w:val="uk-UA"/>
        </w:rPr>
        <w:t>Презентація теми і мети батьківських зборів.</w:t>
      </w:r>
    </w:p>
    <w:p w:rsidR="002F4E32" w:rsidRPr="002267FB" w:rsidRDefault="006F550F" w:rsidP="002F4E32">
      <w:pPr>
        <w:ind w:firstLine="851"/>
        <w:jc w:val="both"/>
        <w:rPr>
          <w:color w:val="FF0000"/>
          <w:sz w:val="20"/>
          <w:szCs w:val="20"/>
          <w:lang w:val="uk-UA"/>
        </w:rPr>
      </w:pPr>
      <w:r w:rsidRPr="002267FB">
        <w:rPr>
          <w:color w:val="FF0000"/>
          <w:sz w:val="20"/>
          <w:szCs w:val="20"/>
          <w:lang w:val="uk-UA"/>
        </w:rPr>
        <w:t>Слайд</w:t>
      </w:r>
      <w:r w:rsidR="008F2822" w:rsidRPr="002267FB">
        <w:rPr>
          <w:color w:val="FF0000"/>
          <w:sz w:val="20"/>
          <w:szCs w:val="20"/>
          <w:lang w:val="uk-UA"/>
        </w:rPr>
        <w:t>и</w:t>
      </w:r>
      <w:r w:rsidRPr="002267FB">
        <w:rPr>
          <w:color w:val="FF0000"/>
          <w:sz w:val="20"/>
          <w:szCs w:val="20"/>
          <w:lang w:val="uk-UA"/>
        </w:rPr>
        <w:t xml:space="preserve"> </w:t>
      </w:r>
      <w:r w:rsidR="009F7238">
        <w:rPr>
          <w:color w:val="FF0000"/>
          <w:sz w:val="20"/>
          <w:szCs w:val="20"/>
          <w:lang w:val="uk-UA"/>
        </w:rPr>
        <w:t>3-4</w:t>
      </w:r>
    </w:p>
    <w:p w:rsidR="006F550F" w:rsidRPr="002267FB" w:rsidRDefault="006F550F" w:rsidP="006F550F">
      <w:pPr>
        <w:ind w:firstLine="851"/>
        <w:jc w:val="center"/>
        <w:rPr>
          <w:sz w:val="20"/>
          <w:szCs w:val="20"/>
          <w:lang w:val="uk-UA"/>
        </w:rPr>
      </w:pPr>
      <w:r w:rsidRPr="002267FB">
        <w:rPr>
          <w:sz w:val="20"/>
          <w:szCs w:val="20"/>
          <w:lang w:val="uk-UA"/>
        </w:rPr>
        <w:t xml:space="preserve"> </w:t>
      </w:r>
    </w:p>
    <w:p w:rsidR="002F4E32" w:rsidRPr="002267FB" w:rsidRDefault="002F4E32" w:rsidP="002F4E32">
      <w:pPr>
        <w:ind w:firstLine="851"/>
        <w:jc w:val="both"/>
        <w:rPr>
          <w:sz w:val="20"/>
          <w:szCs w:val="20"/>
          <w:lang w:val="uk-UA"/>
        </w:rPr>
      </w:pPr>
      <w:proofErr w:type="spellStart"/>
      <w:r w:rsidRPr="002267FB">
        <w:rPr>
          <w:sz w:val="20"/>
          <w:szCs w:val="20"/>
        </w:rPr>
        <w:t>Кожна</w:t>
      </w:r>
      <w:proofErr w:type="spellEnd"/>
      <w:r w:rsidRPr="002267FB">
        <w:rPr>
          <w:sz w:val="20"/>
          <w:szCs w:val="20"/>
        </w:rPr>
        <w:t xml:space="preserve"> </w:t>
      </w:r>
      <w:proofErr w:type="spellStart"/>
      <w:r w:rsidRPr="002267FB">
        <w:rPr>
          <w:sz w:val="20"/>
          <w:szCs w:val="20"/>
        </w:rPr>
        <w:t>дитина</w:t>
      </w:r>
      <w:proofErr w:type="spellEnd"/>
      <w:r w:rsidRPr="002267FB">
        <w:rPr>
          <w:sz w:val="20"/>
          <w:szCs w:val="20"/>
        </w:rPr>
        <w:t xml:space="preserve">, яку Бог </w:t>
      </w:r>
      <w:proofErr w:type="spellStart"/>
      <w:r w:rsidRPr="002267FB">
        <w:rPr>
          <w:sz w:val="20"/>
          <w:szCs w:val="20"/>
        </w:rPr>
        <w:t>подарував</w:t>
      </w:r>
      <w:proofErr w:type="spellEnd"/>
      <w:r w:rsidRPr="002267FB">
        <w:rPr>
          <w:sz w:val="20"/>
          <w:szCs w:val="20"/>
        </w:rPr>
        <w:t xml:space="preserve"> батькам – </w:t>
      </w:r>
      <w:proofErr w:type="spellStart"/>
      <w:r w:rsidRPr="002267FB">
        <w:rPr>
          <w:sz w:val="20"/>
          <w:szCs w:val="20"/>
        </w:rPr>
        <w:t>це</w:t>
      </w:r>
      <w:proofErr w:type="spellEnd"/>
      <w:r w:rsidRPr="002267FB">
        <w:rPr>
          <w:sz w:val="20"/>
          <w:szCs w:val="20"/>
        </w:rPr>
        <w:t xml:space="preserve"> скарб. В </w:t>
      </w:r>
      <w:r w:rsidRPr="002267FB">
        <w:rPr>
          <w:sz w:val="20"/>
          <w:szCs w:val="20"/>
          <w:lang w:val="uk-UA"/>
        </w:rPr>
        <w:t>Біблії сказано: «А батьки не дратуйте дітей своїх, щоб на дусі не впали вони». Виявляється, що батьки можуть серйозно дратувати своїх дітей, при чому так, що вони можуть впасти на дусі. Таке може бути?</w:t>
      </w:r>
    </w:p>
    <w:p w:rsidR="002F4E32" w:rsidRPr="002267FB" w:rsidRDefault="002F4E32" w:rsidP="002F4E32">
      <w:pPr>
        <w:ind w:firstLine="851"/>
        <w:jc w:val="both"/>
        <w:rPr>
          <w:sz w:val="20"/>
          <w:szCs w:val="20"/>
          <w:lang w:val="uk-UA"/>
        </w:rPr>
      </w:pPr>
      <w:r w:rsidRPr="002267FB">
        <w:rPr>
          <w:sz w:val="20"/>
          <w:szCs w:val="20"/>
          <w:lang w:val="uk-UA"/>
        </w:rPr>
        <w:t>Тому, напевно, оця тема, про яку ми говоримо «Стилі батьківського виховання», є дуже важливою.</w:t>
      </w:r>
    </w:p>
    <w:p w:rsidR="002F4E32" w:rsidRPr="002267FB" w:rsidRDefault="006F550F" w:rsidP="002F4E32">
      <w:pPr>
        <w:ind w:firstLine="851"/>
        <w:jc w:val="both"/>
        <w:rPr>
          <w:color w:val="FF0000"/>
          <w:sz w:val="20"/>
          <w:szCs w:val="20"/>
          <w:lang w:val="uk-UA"/>
        </w:rPr>
      </w:pPr>
      <w:r w:rsidRPr="002267FB">
        <w:rPr>
          <w:color w:val="FF0000"/>
          <w:sz w:val="20"/>
          <w:szCs w:val="20"/>
          <w:lang w:val="uk-UA"/>
        </w:rPr>
        <w:t xml:space="preserve">Слайд </w:t>
      </w:r>
    </w:p>
    <w:p w:rsidR="002F4E32" w:rsidRPr="002267FB" w:rsidRDefault="002F4E32" w:rsidP="002F4E32">
      <w:pPr>
        <w:ind w:firstLine="851"/>
        <w:jc w:val="both"/>
        <w:rPr>
          <w:sz w:val="20"/>
          <w:szCs w:val="20"/>
          <w:lang w:val="uk-UA"/>
        </w:rPr>
      </w:pPr>
      <w:r w:rsidRPr="002267FB">
        <w:rPr>
          <w:sz w:val="20"/>
          <w:szCs w:val="20"/>
          <w:lang w:val="uk-UA"/>
        </w:rPr>
        <w:t>Що ви бачите перед собою? (Рослину, яка росте в ґрунті.)</w:t>
      </w:r>
    </w:p>
    <w:p w:rsidR="002F4E32" w:rsidRPr="002267FB" w:rsidRDefault="002F4E32" w:rsidP="002F4E32">
      <w:pPr>
        <w:ind w:firstLine="851"/>
        <w:jc w:val="both"/>
        <w:rPr>
          <w:sz w:val="20"/>
          <w:szCs w:val="20"/>
          <w:lang w:val="uk-UA"/>
        </w:rPr>
      </w:pPr>
      <w:r w:rsidRPr="002267FB">
        <w:rPr>
          <w:sz w:val="20"/>
          <w:szCs w:val="20"/>
          <w:lang w:val="uk-UA"/>
        </w:rPr>
        <w:t>А яка земля? Як вона називається? (Чорнозем).</w:t>
      </w:r>
    </w:p>
    <w:p w:rsidR="002F4E32" w:rsidRPr="002267FB" w:rsidRDefault="002F4E32" w:rsidP="002F4E32">
      <w:pPr>
        <w:ind w:firstLine="851"/>
        <w:jc w:val="both"/>
        <w:rPr>
          <w:sz w:val="20"/>
          <w:szCs w:val="20"/>
          <w:lang w:val="uk-UA"/>
        </w:rPr>
      </w:pPr>
      <w:r w:rsidRPr="002267FB">
        <w:rPr>
          <w:sz w:val="20"/>
          <w:szCs w:val="20"/>
          <w:lang w:val="uk-UA"/>
        </w:rPr>
        <w:t xml:space="preserve">Давайте порівняємо виховання в родині з ґрунтом. </w:t>
      </w:r>
    </w:p>
    <w:p w:rsidR="002F4E32" w:rsidRPr="002267FB" w:rsidRDefault="002F4E32" w:rsidP="002F4E32">
      <w:pPr>
        <w:ind w:firstLine="851"/>
        <w:jc w:val="both"/>
        <w:rPr>
          <w:sz w:val="20"/>
          <w:szCs w:val="20"/>
          <w:lang w:val="uk-UA"/>
        </w:rPr>
      </w:pPr>
      <w:r w:rsidRPr="002267FB">
        <w:rPr>
          <w:sz w:val="20"/>
          <w:szCs w:val="20"/>
          <w:lang w:val="uk-UA"/>
        </w:rPr>
        <w:t>Якщо цей ґрунт – чорнозем, на ньому виростають прекрасні рослини. Які рослини ви знаєте, що ростуть у чорноземі? (Все росте). Це сама прекрасна земля. І ви знаєте, що Україна має багато чорнозему, тому вона сама прекрасна земля для нас.</w:t>
      </w:r>
    </w:p>
    <w:p w:rsidR="002F4E32" w:rsidRPr="002267FB" w:rsidRDefault="006F550F" w:rsidP="002F4E32">
      <w:pPr>
        <w:ind w:firstLine="851"/>
        <w:jc w:val="both"/>
        <w:rPr>
          <w:color w:val="FF0000"/>
          <w:sz w:val="20"/>
          <w:szCs w:val="20"/>
          <w:lang w:val="uk-UA"/>
        </w:rPr>
      </w:pPr>
      <w:r w:rsidRPr="002267FB">
        <w:rPr>
          <w:color w:val="FF0000"/>
          <w:sz w:val="20"/>
          <w:szCs w:val="20"/>
          <w:lang w:val="uk-UA"/>
        </w:rPr>
        <w:t>Слайд</w:t>
      </w:r>
      <w:r w:rsidR="00256167" w:rsidRPr="002267FB">
        <w:rPr>
          <w:color w:val="FF0000"/>
          <w:sz w:val="20"/>
          <w:szCs w:val="20"/>
          <w:lang w:val="uk-UA"/>
        </w:rPr>
        <w:t>и</w:t>
      </w:r>
      <w:r w:rsidRPr="002267FB">
        <w:rPr>
          <w:color w:val="FF0000"/>
          <w:sz w:val="20"/>
          <w:szCs w:val="20"/>
          <w:lang w:val="uk-UA"/>
        </w:rPr>
        <w:t xml:space="preserve"> </w:t>
      </w:r>
      <w:r w:rsidR="009F7238">
        <w:rPr>
          <w:color w:val="FF0000"/>
          <w:sz w:val="20"/>
          <w:szCs w:val="20"/>
          <w:lang w:val="uk-UA"/>
        </w:rPr>
        <w:t>5-6</w:t>
      </w:r>
    </w:p>
    <w:p w:rsidR="002F4E32" w:rsidRPr="002267FB" w:rsidRDefault="006F550F" w:rsidP="002F4E32">
      <w:pPr>
        <w:ind w:firstLine="851"/>
        <w:jc w:val="both"/>
        <w:rPr>
          <w:sz w:val="20"/>
          <w:szCs w:val="20"/>
          <w:lang w:val="uk-UA"/>
        </w:rPr>
      </w:pPr>
      <w:r w:rsidRPr="002267FB">
        <w:rPr>
          <w:sz w:val="20"/>
          <w:szCs w:val="20"/>
          <w:lang w:val="uk-UA"/>
        </w:rPr>
        <w:t xml:space="preserve">  </w:t>
      </w:r>
      <w:r w:rsidR="002F4E32" w:rsidRPr="002267FB">
        <w:rPr>
          <w:sz w:val="20"/>
          <w:szCs w:val="20"/>
          <w:lang w:val="uk-UA"/>
        </w:rPr>
        <w:t xml:space="preserve">Разом з тим є ще одна категорія ґрунту. Що росте в умовах степу? (Кавуни, дині, ковила…). Ця територія обмежена в своїх плодах. </w:t>
      </w:r>
    </w:p>
    <w:p w:rsidR="002F4E32" w:rsidRPr="002267FB" w:rsidRDefault="002F4E32" w:rsidP="002F4E32">
      <w:pPr>
        <w:ind w:firstLine="851"/>
        <w:jc w:val="both"/>
        <w:rPr>
          <w:sz w:val="20"/>
          <w:szCs w:val="20"/>
          <w:lang w:val="uk-UA"/>
        </w:rPr>
      </w:pPr>
      <w:r w:rsidRPr="002267FB">
        <w:rPr>
          <w:sz w:val="20"/>
          <w:szCs w:val="20"/>
          <w:lang w:val="uk-UA"/>
        </w:rPr>
        <w:t>А що росте в пустелі? (Кактуси.) І в результаті який плід приносить? (Гострі колючки.)</w:t>
      </w:r>
    </w:p>
    <w:p w:rsidR="002F4E32" w:rsidRPr="002267FB" w:rsidRDefault="002F4E32" w:rsidP="006F550F">
      <w:pPr>
        <w:ind w:firstLine="851"/>
        <w:jc w:val="both"/>
        <w:rPr>
          <w:sz w:val="20"/>
          <w:szCs w:val="20"/>
          <w:lang w:val="uk-UA"/>
        </w:rPr>
      </w:pPr>
      <w:r w:rsidRPr="002267FB">
        <w:rPr>
          <w:sz w:val="20"/>
          <w:szCs w:val="20"/>
          <w:lang w:val="uk-UA"/>
        </w:rPr>
        <w:t>Дитина – це рослина, і вона посаджена в якийсь ґрунт. Цей ґрунт може бути чорноземом, степовою зоною, пустелею. І саме ґрунт, саме атмосферу в цій сім’ї створює як ви думаєте хто?... Тато і мама, повноцінна родина, яка здатна створити для дитини такий прекрасний чорнозем, у якому дитина зможе розвиватися, або здатна створити таку пустелю, що там будуть виростати такі кактуси, які нічого іншого, ніж охоронятися, не зможуть.</w:t>
      </w:r>
    </w:p>
    <w:p w:rsidR="002F4E32" w:rsidRPr="002267FB" w:rsidRDefault="002F4E32" w:rsidP="002F4E32">
      <w:pPr>
        <w:ind w:firstLine="851"/>
        <w:jc w:val="both"/>
        <w:rPr>
          <w:sz w:val="20"/>
          <w:szCs w:val="20"/>
          <w:lang w:val="uk-UA"/>
        </w:rPr>
      </w:pPr>
      <w:r w:rsidRPr="002267FB">
        <w:rPr>
          <w:sz w:val="20"/>
          <w:szCs w:val="20"/>
          <w:lang w:val="uk-UA"/>
        </w:rPr>
        <w:t>Рослина, яка посаджена в чорнозем, своїми коріннями черпає соки з глибини, а кактус своїми коріннями росте не в глибину, а в ширину. Його мета – отримати якомога більше вологи, щоб потім вижити в екстремальних умовах.</w:t>
      </w:r>
    </w:p>
    <w:p w:rsidR="002F4E32" w:rsidRPr="002267FB" w:rsidRDefault="002F4E32" w:rsidP="006F550F">
      <w:pPr>
        <w:ind w:firstLine="851"/>
        <w:jc w:val="both"/>
        <w:rPr>
          <w:sz w:val="20"/>
          <w:szCs w:val="20"/>
          <w:lang w:val="uk-UA"/>
        </w:rPr>
      </w:pPr>
      <w:r w:rsidRPr="002267FB">
        <w:rPr>
          <w:sz w:val="20"/>
          <w:szCs w:val="20"/>
          <w:lang w:val="uk-UA"/>
        </w:rPr>
        <w:t>Отже, батьки створюючи відповідну атмосферу, можуть підготувати дитину до майбутнього життя.</w:t>
      </w:r>
    </w:p>
    <w:p w:rsidR="002F4E32" w:rsidRPr="002267FB" w:rsidRDefault="002F4E32" w:rsidP="002F4E32">
      <w:pPr>
        <w:ind w:firstLine="851"/>
        <w:jc w:val="both"/>
        <w:rPr>
          <w:sz w:val="20"/>
          <w:szCs w:val="20"/>
          <w:lang w:val="uk-UA"/>
        </w:rPr>
      </w:pPr>
      <w:r w:rsidRPr="002267FB">
        <w:rPr>
          <w:sz w:val="20"/>
          <w:szCs w:val="20"/>
          <w:lang w:val="uk-UA"/>
        </w:rPr>
        <w:t xml:space="preserve">Діти не стільки фокусуються на словах батьків, наскільки бачать їхні дії. </w:t>
      </w:r>
    </w:p>
    <w:p w:rsidR="002F4E32" w:rsidRPr="002267FB" w:rsidRDefault="002F4E32" w:rsidP="002F4E32">
      <w:pPr>
        <w:ind w:firstLine="851"/>
        <w:jc w:val="both"/>
        <w:rPr>
          <w:sz w:val="20"/>
          <w:szCs w:val="20"/>
          <w:lang w:val="uk-UA"/>
        </w:rPr>
      </w:pPr>
      <w:r w:rsidRPr="002267FB">
        <w:rPr>
          <w:sz w:val="20"/>
          <w:szCs w:val="20"/>
          <w:lang w:val="uk-UA"/>
        </w:rPr>
        <w:t>Є такий вислів «Ваші справи говорять так голосно, що я не чую ваших слів». Нажаль, багато батьків намагаються своїми словами вплинути на поведінку дітей, але їхні справи заслуговують на інше. І тому нічого дивного не має, що діти виростають такими, якими виростають. Дуже часто ми чуємо від батьків: «Що за дитина народилась в сім</w:t>
      </w:r>
      <w:r w:rsidRPr="002267FB">
        <w:rPr>
          <w:sz w:val="20"/>
          <w:szCs w:val="20"/>
        </w:rPr>
        <w:t>’</w:t>
      </w:r>
      <w:r w:rsidRPr="002267FB">
        <w:rPr>
          <w:sz w:val="20"/>
          <w:szCs w:val="20"/>
          <w:lang w:val="uk-UA"/>
        </w:rPr>
        <w:t>ї?».</w:t>
      </w:r>
    </w:p>
    <w:p w:rsidR="00256167" w:rsidRPr="002267FB" w:rsidRDefault="00256167" w:rsidP="002F4E32">
      <w:pPr>
        <w:ind w:firstLine="851"/>
        <w:jc w:val="both"/>
        <w:rPr>
          <w:b/>
          <w:color w:val="FF0000"/>
          <w:sz w:val="20"/>
          <w:szCs w:val="20"/>
          <w:lang w:val="uk-UA"/>
        </w:rPr>
      </w:pPr>
      <w:r w:rsidRPr="002267FB">
        <w:rPr>
          <w:b/>
          <w:color w:val="FF0000"/>
          <w:sz w:val="20"/>
          <w:szCs w:val="20"/>
          <w:lang w:val="uk-UA"/>
        </w:rPr>
        <w:t>Слайди</w:t>
      </w:r>
      <w:r w:rsidR="009F7238">
        <w:rPr>
          <w:b/>
          <w:color w:val="FF0000"/>
          <w:sz w:val="20"/>
          <w:szCs w:val="20"/>
          <w:lang w:val="uk-UA"/>
        </w:rPr>
        <w:t>7-8</w:t>
      </w:r>
    </w:p>
    <w:p w:rsidR="00F119BE" w:rsidRPr="002267FB" w:rsidRDefault="006F550F" w:rsidP="002F4E32">
      <w:pPr>
        <w:ind w:firstLine="851"/>
        <w:jc w:val="both"/>
        <w:rPr>
          <w:sz w:val="20"/>
          <w:szCs w:val="20"/>
          <w:lang w:val="uk-UA"/>
        </w:rPr>
      </w:pPr>
      <w:r w:rsidRPr="002267FB">
        <w:rPr>
          <w:sz w:val="20"/>
          <w:szCs w:val="20"/>
          <w:lang w:val="uk-UA"/>
        </w:rPr>
        <w:t xml:space="preserve">   </w:t>
      </w:r>
    </w:p>
    <w:p w:rsidR="0046056F" w:rsidRPr="002267FB" w:rsidRDefault="0046056F" w:rsidP="00F119BE">
      <w:pPr>
        <w:pStyle w:val="a3"/>
        <w:numPr>
          <w:ilvl w:val="0"/>
          <w:numId w:val="1"/>
        </w:numPr>
        <w:jc w:val="both"/>
        <w:rPr>
          <w:b/>
          <w:color w:val="002060"/>
          <w:sz w:val="20"/>
          <w:szCs w:val="20"/>
          <w:u w:val="single"/>
          <w:lang w:val="uk-UA"/>
        </w:rPr>
      </w:pPr>
      <w:r w:rsidRPr="002267FB">
        <w:rPr>
          <w:b/>
          <w:color w:val="002060"/>
          <w:sz w:val="20"/>
          <w:szCs w:val="20"/>
          <w:u w:val="single"/>
          <w:lang w:val="uk-UA"/>
        </w:rPr>
        <w:t>Перегляд відеоролику «Телевізор»</w:t>
      </w:r>
    </w:p>
    <w:p w:rsidR="00F119BE" w:rsidRPr="002267FB" w:rsidRDefault="00F119BE" w:rsidP="00F119BE">
      <w:pPr>
        <w:pStyle w:val="a3"/>
        <w:jc w:val="both"/>
        <w:rPr>
          <w:b/>
          <w:color w:val="002060"/>
          <w:sz w:val="20"/>
          <w:szCs w:val="20"/>
          <w:u w:val="single"/>
          <w:lang w:val="uk-UA"/>
        </w:rPr>
      </w:pPr>
    </w:p>
    <w:p w:rsidR="00BD4E1C" w:rsidRPr="002267FB" w:rsidRDefault="00BD4E1C" w:rsidP="002F4E32">
      <w:pPr>
        <w:numPr>
          <w:ilvl w:val="0"/>
          <w:numId w:val="1"/>
        </w:numPr>
        <w:tabs>
          <w:tab w:val="num" w:pos="284"/>
        </w:tabs>
        <w:ind w:left="0" w:firstLine="851"/>
        <w:jc w:val="both"/>
        <w:rPr>
          <w:b/>
          <w:color w:val="002060"/>
          <w:sz w:val="20"/>
          <w:szCs w:val="20"/>
          <w:u w:val="single"/>
          <w:lang w:val="uk-UA"/>
        </w:rPr>
      </w:pPr>
      <w:r w:rsidRPr="002267FB">
        <w:rPr>
          <w:b/>
          <w:color w:val="002060"/>
          <w:sz w:val="20"/>
          <w:szCs w:val="20"/>
          <w:u w:val="single"/>
          <w:lang w:val="uk-UA"/>
        </w:rPr>
        <w:t xml:space="preserve">Розповідь вчителя про стилі батьківської поведінки. </w:t>
      </w:r>
    </w:p>
    <w:p w:rsidR="008F2822" w:rsidRPr="002267FB" w:rsidRDefault="008F2822" w:rsidP="008F2822">
      <w:pPr>
        <w:pStyle w:val="a3"/>
        <w:rPr>
          <w:sz w:val="20"/>
          <w:szCs w:val="20"/>
          <w:lang w:val="uk-UA"/>
        </w:rPr>
      </w:pPr>
    </w:p>
    <w:p w:rsidR="008923F1" w:rsidRPr="002267FB" w:rsidRDefault="008923F1" w:rsidP="002F4E32">
      <w:pPr>
        <w:ind w:firstLine="851"/>
        <w:jc w:val="both"/>
        <w:rPr>
          <w:sz w:val="20"/>
          <w:szCs w:val="20"/>
          <w:lang w:val="uk-UA"/>
        </w:rPr>
      </w:pPr>
    </w:p>
    <w:p w:rsidR="00BD4E1C" w:rsidRPr="002267FB" w:rsidRDefault="00BD4E1C" w:rsidP="002F4E32">
      <w:pPr>
        <w:ind w:firstLine="851"/>
        <w:jc w:val="both"/>
        <w:rPr>
          <w:sz w:val="20"/>
          <w:szCs w:val="20"/>
          <w:lang w:val="uk-UA"/>
        </w:rPr>
      </w:pPr>
      <w:r w:rsidRPr="002267FB">
        <w:rPr>
          <w:sz w:val="20"/>
          <w:szCs w:val="20"/>
          <w:lang w:val="uk-UA"/>
        </w:rPr>
        <w:t>Сім</w:t>
      </w:r>
      <w:r w:rsidR="008F2822" w:rsidRPr="002267FB">
        <w:rPr>
          <w:sz w:val="20"/>
          <w:szCs w:val="20"/>
          <w:lang w:val="uk-UA"/>
        </w:rPr>
        <w:t>’</w:t>
      </w:r>
      <w:r w:rsidRPr="002267FB">
        <w:rPr>
          <w:sz w:val="20"/>
          <w:szCs w:val="20"/>
          <w:lang w:val="uk-UA"/>
        </w:rPr>
        <w:t>я особлива атмосфера, куди дитина несе свою радість і горе, роздуми і сумніви. Саме від сімейного спілкування віє теплотою і сердечністю, турботою про дітей, доброзичливістю і чуйністю. Психологи стверджують, що саме сімейне спілкування — запорука доброго настрою і душевного спокою. І з другого боку — ніде люди не ранять так боляче, як вдома, в сімейних конфліктах. Психологічний клімат родини дуже важливий для психічного здоров</w:t>
      </w:r>
      <w:r w:rsidR="008F2822" w:rsidRPr="002267FB">
        <w:rPr>
          <w:sz w:val="20"/>
          <w:szCs w:val="20"/>
          <w:lang w:val="uk-UA"/>
        </w:rPr>
        <w:t>’</w:t>
      </w:r>
      <w:r w:rsidRPr="002267FB">
        <w:rPr>
          <w:sz w:val="20"/>
          <w:szCs w:val="20"/>
          <w:lang w:val="uk-UA"/>
        </w:rPr>
        <w:t xml:space="preserve">я дитини, він суттєво впливає на дитину, спричиняє стан комфорту, або дискомфорту. Стиль поведінки батьків позначається на становленні дитини, її розвитку. </w:t>
      </w:r>
    </w:p>
    <w:p w:rsidR="008923F1" w:rsidRPr="002267FB" w:rsidRDefault="008923F1" w:rsidP="002F4E32">
      <w:pPr>
        <w:ind w:firstLine="851"/>
        <w:jc w:val="both"/>
        <w:rPr>
          <w:sz w:val="20"/>
          <w:szCs w:val="20"/>
          <w:lang w:val="uk-UA"/>
        </w:rPr>
      </w:pPr>
    </w:p>
    <w:p w:rsidR="008923F1" w:rsidRPr="002267FB" w:rsidRDefault="008923F1" w:rsidP="002F4E32">
      <w:pPr>
        <w:ind w:firstLine="851"/>
        <w:jc w:val="both"/>
        <w:rPr>
          <w:b/>
          <w:color w:val="FF0000"/>
          <w:sz w:val="20"/>
          <w:szCs w:val="20"/>
          <w:lang w:val="uk-UA"/>
        </w:rPr>
      </w:pPr>
      <w:r w:rsidRPr="002267FB">
        <w:rPr>
          <w:b/>
          <w:color w:val="FF0000"/>
          <w:sz w:val="20"/>
          <w:szCs w:val="20"/>
          <w:lang w:val="uk-UA"/>
        </w:rPr>
        <w:t>Слайд</w:t>
      </w:r>
      <w:r w:rsidR="00256167" w:rsidRPr="002267FB">
        <w:rPr>
          <w:b/>
          <w:color w:val="FF0000"/>
          <w:sz w:val="20"/>
          <w:szCs w:val="20"/>
          <w:lang w:val="uk-UA"/>
        </w:rPr>
        <w:t>и</w:t>
      </w:r>
      <w:r w:rsidR="009F7238">
        <w:rPr>
          <w:b/>
          <w:color w:val="FF0000"/>
          <w:sz w:val="20"/>
          <w:szCs w:val="20"/>
          <w:lang w:val="uk-UA"/>
        </w:rPr>
        <w:t xml:space="preserve"> 9-10</w:t>
      </w:r>
    </w:p>
    <w:p w:rsidR="008923F1" w:rsidRPr="002267FB" w:rsidRDefault="008923F1" w:rsidP="002F4E32">
      <w:pPr>
        <w:ind w:firstLine="851"/>
        <w:jc w:val="both"/>
        <w:rPr>
          <w:sz w:val="20"/>
          <w:szCs w:val="20"/>
          <w:lang w:val="uk-UA"/>
        </w:rPr>
      </w:pPr>
      <w:r w:rsidRPr="002267FB">
        <w:rPr>
          <w:sz w:val="20"/>
          <w:szCs w:val="20"/>
          <w:lang w:val="uk-UA"/>
        </w:rPr>
        <w:t xml:space="preserve">  </w:t>
      </w:r>
    </w:p>
    <w:p w:rsidR="00BD4E1C" w:rsidRPr="00607410" w:rsidRDefault="00BD4E1C" w:rsidP="002F4E32">
      <w:pPr>
        <w:ind w:firstLine="851"/>
        <w:jc w:val="both"/>
        <w:rPr>
          <w:b/>
          <w:sz w:val="20"/>
          <w:szCs w:val="20"/>
          <w:u w:val="single"/>
          <w:lang w:val="uk-UA"/>
        </w:rPr>
      </w:pPr>
      <w:r w:rsidRPr="00607410">
        <w:rPr>
          <w:b/>
          <w:sz w:val="20"/>
          <w:szCs w:val="20"/>
          <w:u w:val="single"/>
          <w:lang w:val="uk-UA"/>
        </w:rPr>
        <w:t>Є такі стилі батьківської поведінки:</w:t>
      </w:r>
    </w:p>
    <w:p w:rsidR="008923F1" w:rsidRPr="002267FB" w:rsidRDefault="008923F1" w:rsidP="002F4E32">
      <w:pPr>
        <w:ind w:firstLine="851"/>
        <w:jc w:val="both"/>
        <w:rPr>
          <w:sz w:val="20"/>
          <w:szCs w:val="20"/>
          <w:lang w:val="uk-UA"/>
        </w:rPr>
      </w:pPr>
    </w:p>
    <w:p w:rsidR="00BD4E1C" w:rsidRPr="002267FB" w:rsidRDefault="00BD4E1C" w:rsidP="002F4E32">
      <w:pPr>
        <w:ind w:firstLine="851"/>
        <w:jc w:val="both"/>
        <w:rPr>
          <w:sz w:val="20"/>
          <w:szCs w:val="20"/>
          <w:lang w:val="uk-UA"/>
        </w:rPr>
      </w:pPr>
      <w:r w:rsidRPr="002267FB">
        <w:rPr>
          <w:sz w:val="20"/>
          <w:szCs w:val="20"/>
          <w:lang w:val="uk-UA"/>
        </w:rPr>
        <w:t xml:space="preserve">- </w:t>
      </w:r>
      <w:r w:rsidRPr="002267FB">
        <w:rPr>
          <w:b/>
          <w:i/>
          <w:sz w:val="20"/>
          <w:szCs w:val="20"/>
          <w:lang w:val="uk-UA"/>
        </w:rPr>
        <w:t>Авторитетний.</w:t>
      </w:r>
      <w:r w:rsidRPr="002267FB">
        <w:rPr>
          <w:sz w:val="20"/>
          <w:szCs w:val="20"/>
          <w:lang w:val="uk-UA"/>
        </w:rPr>
        <w:t xml:space="preserve"> Батьки визначають та заохочують самостійність дітей. Вони відкриті до спілкування та </w:t>
      </w:r>
      <w:r w:rsidRPr="002267FB">
        <w:rPr>
          <w:sz w:val="20"/>
          <w:szCs w:val="20"/>
          <w:lang w:val="uk-UA"/>
        </w:rPr>
        <w:lastRenderedPageBreak/>
        <w:t xml:space="preserve">обговорення з дітьми встановлених правил поведінки, допускають зміну своїх вимог у розумних межах. Діти у таких батьків добре адаптовані, упевнені у собі, вони добре навчаються у школі, та мають високе само оцінювання. </w:t>
      </w:r>
    </w:p>
    <w:p w:rsidR="008923F1" w:rsidRPr="002267FB" w:rsidRDefault="008923F1" w:rsidP="002F4E32">
      <w:pPr>
        <w:ind w:firstLine="851"/>
        <w:jc w:val="both"/>
        <w:rPr>
          <w:sz w:val="20"/>
          <w:szCs w:val="20"/>
          <w:lang w:val="uk-UA"/>
        </w:rPr>
      </w:pPr>
    </w:p>
    <w:p w:rsidR="00BD4E1C" w:rsidRPr="002267FB" w:rsidRDefault="00BD4E1C" w:rsidP="002F4E32">
      <w:pPr>
        <w:ind w:firstLine="851"/>
        <w:jc w:val="both"/>
        <w:rPr>
          <w:sz w:val="20"/>
          <w:szCs w:val="20"/>
          <w:lang w:val="uk-UA"/>
        </w:rPr>
      </w:pPr>
      <w:r w:rsidRPr="002267FB">
        <w:rPr>
          <w:sz w:val="20"/>
          <w:szCs w:val="20"/>
          <w:lang w:val="uk-UA"/>
        </w:rPr>
        <w:t xml:space="preserve">- </w:t>
      </w:r>
      <w:r w:rsidRPr="002267FB">
        <w:rPr>
          <w:b/>
          <w:i/>
          <w:sz w:val="20"/>
          <w:szCs w:val="20"/>
          <w:lang w:val="uk-UA"/>
        </w:rPr>
        <w:t>Авторитарний.</w:t>
      </w:r>
      <w:r w:rsidRPr="002267FB">
        <w:rPr>
          <w:sz w:val="20"/>
          <w:szCs w:val="20"/>
          <w:lang w:val="uk-UA"/>
        </w:rPr>
        <w:t xml:space="preserve"> Батьки віддають накази, сподіваючись беззаперечного виконання, встановлюють жорсткі вимоги та правила, не допускають їх обговорення, дозволяють дітям лише мінімальну незалежність. Діти таких батьків часто боязкі та похмурі, невибагливі та вразливі.</w:t>
      </w:r>
    </w:p>
    <w:p w:rsidR="008923F1" w:rsidRPr="002267FB" w:rsidRDefault="008923F1" w:rsidP="002F4E32">
      <w:pPr>
        <w:ind w:firstLine="851"/>
        <w:jc w:val="both"/>
        <w:rPr>
          <w:sz w:val="20"/>
          <w:szCs w:val="20"/>
          <w:lang w:val="uk-UA"/>
        </w:rPr>
      </w:pPr>
    </w:p>
    <w:p w:rsidR="00BD4E1C" w:rsidRPr="002267FB" w:rsidRDefault="00BD4E1C" w:rsidP="002F4E32">
      <w:pPr>
        <w:ind w:firstLine="851"/>
        <w:jc w:val="both"/>
        <w:rPr>
          <w:sz w:val="20"/>
          <w:szCs w:val="20"/>
          <w:lang w:val="uk-UA"/>
        </w:rPr>
      </w:pPr>
      <w:r w:rsidRPr="002267FB">
        <w:rPr>
          <w:sz w:val="20"/>
          <w:szCs w:val="20"/>
          <w:lang w:val="uk-UA"/>
        </w:rPr>
        <w:t xml:space="preserve">- </w:t>
      </w:r>
      <w:r w:rsidRPr="002267FB">
        <w:rPr>
          <w:b/>
          <w:i/>
          <w:sz w:val="20"/>
          <w:szCs w:val="20"/>
          <w:lang w:val="uk-UA"/>
        </w:rPr>
        <w:t>Ліберальні.</w:t>
      </w:r>
      <w:r w:rsidRPr="002267FB">
        <w:rPr>
          <w:sz w:val="20"/>
          <w:szCs w:val="20"/>
          <w:lang w:val="uk-UA"/>
        </w:rPr>
        <w:t xml:space="preserve"> Такі батьки не достатньо або зовсім не регламентують поведінку дитини, у них беззастережна батьківська любов. Дітям надають необмежену свободу, не встановлюють будь-яких обмежень. Такі діти схильні до неслухняності та агресивності, поводяться неадекватно та імпульсивно. </w:t>
      </w:r>
    </w:p>
    <w:p w:rsidR="008923F1" w:rsidRPr="002267FB" w:rsidRDefault="008923F1" w:rsidP="002F4E32">
      <w:pPr>
        <w:ind w:firstLine="851"/>
        <w:jc w:val="both"/>
        <w:rPr>
          <w:sz w:val="20"/>
          <w:szCs w:val="20"/>
          <w:lang w:val="uk-UA"/>
        </w:rPr>
      </w:pPr>
    </w:p>
    <w:p w:rsidR="00BD4E1C" w:rsidRPr="002267FB" w:rsidRDefault="00BD4E1C" w:rsidP="002F4E32">
      <w:pPr>
        <w:ind w:firstLine="851"/>
        <w:jc w:val="both"/>
        <w:rPr>
          <w:sz w:val="20"/>
          <w:szCs w:val="20"/>
          <w:lang w:val="uk-UA"/>
        </w:rPr>
      </w:pPr>
      <w:r w:rsidRPr="002267FB">
        <w:rPr>
          <w:sz w:val="20"/>
          <w:szCs w:val="20"/>
          <w:lang w:val="uk-UA"/>
        </w:rPr>
        <w:t xml:space="preserve">- </w:t>
      </w:r>
      <w:r w:rsidRPr="002267FB">
        <w:rPr>
          <w:b/>
          <w:i/>
          <w:sz w:val="20"/>
          <w:szCs w:val="20"/>
          <w:lang w:val="uk-UA"/>
        </w:rPr>
        <w:t>Індиферентний.</w:t>
      </w:r>
      <w:r w:rsidRPr="002267FB">
        <w:rPr>
          <w:sz w:val="20"/>
          <w:szCs w:val="20"/>
          <w:lang w:val="uk-UA"/>
        </w:rPr>
        <w:t xml:space="preserve"> Між дітьми і такими батьками холодні взаємини. Батьки обтяжені власними проблемами, не мають сил на виховання дітей. Вони часто байдужі до власних дітей, не встановлюють жодних обмежень. При такій поведінці батьків дитину ніщо не втримує від вияву асоціальної поведінки.</w:t>
      </w:r>
    </w:p>
    <w:p w:rsidR="00BD4E1C" w:rsidRPr="002267FB" w:rsidRDefault="00BD4E1C" w:rsidP="002F4E32">
      <w:pPr>
        <w:ind w:firstLine="851"/>
        <w:jc w:val="both"/>
        <w:rPr>
          <w:sz w:val="20"/>
          <w:szCs w:val="20"/>
          <w:lang w:val="uk-UA"/>
        </w:rPr>
      </w:pPr>
      <w:r w:rsidRPr="002267FB">
        <w:rPr>
          <w:sz w:val="20"/>
          <w:szCs w:val="20"/>
          <w:lang w:val="uk-UA"/>
        </w:rPr>
        <w:t>Хай кожен з батьків проаналізує, який характерний стиль батьківської поведінки для нього і що потрібно змінити в своїй поведінці. Тому що найкраще адаптуються в житті діти авторитетних батьків.</w:t>
      </w:r>
    </w:p>
    <w:p w:rsidR="008923F1" w:rsidRPr="002267FB" w:rsidRDefault="008923F1" w:rsidP="002F4E32">
      <w:pPr>
        <w:ind w:firstLine="851"/>
        <w:jc w:val="both"/>
        <w:rPr>
          <w:b/>
          <w:color w:val="FF0000"/>
          <w:sz w:val="20"/>
          <w:szCs w:val="20"/>
          <w:lang w:val="uk-UA"/>
        </w:rPr>
      </w:pPr>
      <w:r w:rsidRPr="002267FB">
        <w:rPr>
          <w:b/>
          <w:color w:val="FF0000"/>
          <w:sz w:val="20"/>
          <w:szCs w:val="20"/>
          <w:lang w:val="uk-UA"/>
        </w:rPr>
        <w:t>Слайд</w:t>
      </w:r>
      <w:r w:rsidR="00607410">
        <w:rPr>
          <w:b/>
          <w:color w:val="FF0000"/>
          <w:sz w:val="20"/>
          <w:szCs w:val="20"/>
          <w:lang w:val="uk-UA"/>
        </w:rPr>
        <w:t xml:space="preserve"> 11</w:t>
      </w:r>
    </w:p>
    <w:p w:rsidR="008923F1" w:rsidRPr="002267FB" w:rsidRDefault="008923F1" w:rsidP="002F4E32">
      <w:pPr>
        <w:ind w:firstLine="851"/>
        <w:jc w:val="both"/>
        <w:rPr>
          <w:sz w:val="20"/>
          <w:szCs w:val="20"/>
          <w:lang w:val="uk-UA"/>
        </w:rPr>
      </w:pPr>
    </w:p>
    <w:p w:rsidR="00BD4E1C" w:rsidRPr="002267FB" w:rsidRDefault="00BD4E1C" w:rsidP="002F4E32">
      <w:pPr>
        <w:numPr>
          <w:ilvl w:val="0"/>
          <w:numId w:val="1"/>
        </w:numPr>
        <w:ind w:left="0" w:firstLine="851"/>
        <w:jc w:val="both"/>
        <w:rPr>
          <w:b/>
          <w:color w:val="002060"/>
          <w:sz w:val="20"/>
          <w:szCs w:val="20"/>
          <w:u w:val="single"/>
          <w:lang w:val="uk-UA"/>
        </w:rPr>
      </w:pPr>
      <w:proofErr w:type="spellStart"/>
      <w:r w:rsidRPr="002267FB">
        <w:rPr>
          <w:b/>
          <w:color w:val="002060"/>
          <w:sz w:val="20"/>
          <w:szCs w:val="20"/>
          <w:u w:val="single"/>
          <w:lang w:val="uk-UA"/>
        </w:rPr>
        <w:t>“Галявина</w:t>
      </w:r>
      <w:proofErr w:type="spellEnd"/>
      <w:r w:rsidRPr="002267FB">
        <w:rPr>
          <w:b/>
          <w:color w:val="002060"/>
          <w:sz w:val="20"/>
          <w:szCs w:val="20"/>
          <w:u w:val="single"/>
          <w:lang w:val="uk-UA"/>
        </w:rPr>
        <w:t xml:space="preserve"> виховання ”.</w:t>
      </w:r>
    </w:p>
    <w:p w:rsidR="00BD4E1C" w:rsidRPr="002267FB" w:rsidRDefault="00BD4E1C" w:rsidP="002F4E32">
      <w:pPr>
        <w:ind w:firstLine="851"/>
        <w:jc w:val="both"/>
        <w:rPr>
          <w:sz w:val="20"/>
          <w:szCs w:val="20"/>
          <w:lang w:val="uk-UA"/>
        </w:rPr>
      </w:pPr>
      <w:r w:rsidRPr="002267FB">
        <w:rPr>
          <w:sz w:val="20"/>
          <w:szCs w:val="20"/>
          <w:lang w:val="uk-UA"/>
        </w:rPr>
        <w:t xml:space="preserve">На кожному столі є зображення квіток з написами дій дорослих під час виховання дітей. Прошу батьків вибрати дії, які найчастіше використовуєте у вашій практиці і прикріпити квіти до нашої </w:t>
      </w:r>
      <w:proofErr w:type="spellStart"/>
      <w:r w:rsidRPr="002267FB">
        <w:rPr>
          <w:sz w:val="20"/>
          <w:szCs w:val="20"/>
          <w:lang w:val="uk-UA"/>
        </w:rPr>
        <w:t>“</w:t>
      </w:r>
      <w:r w:rsidRPr="002267FB">
        <w:rPr>
          <w:b/>
          <w:color w:val="00B050"/>
          <w:sz w:val="20"/>
          <w:szCs w:val="20"/>
          <w:lang w:val="uk-UA"/>
        </w:rPr>
        <w:t>галявини</w:t>
      </w:r>
      <w:proofErr w:type="spellEnd"/>
      <w:r w:rsidRPr="002267FB">
        <w:rPr>
          <w:b/>
          <w:color w:val="00B050"/>
          <w:sz w:val="20"/>
          <w:szCs w:val="20"/>
          <w:lang w:val="uk-UA"/>
        </w:rPr>
        <w:t xml:space="preserve"> ”</w:t>
      </w:r>
      <w:r w:rsidRPr="002267FB">
        <w:rPr>
          <w:sz w:val="20"/>
          <w:szCs w:val="20"/>
          <w:lang w:val="uk-UA"/>
        </w:rPr>
        <w:t>.</w:t>
      </w:r>
    </w:p>
    <w:p w:rsidR="00BD4E1C" w:rsidRPr="002267FB" w:rsidRDefault="00BD4E1C" w:rsidP="002F4E32">
      <w:pPr>
        <w:ind w:firstLine="851"/>
        <w:jc w:val="both"/>
        <w:rPr>
          <w:sz w:val="20"/>
          <w:szCs w:val="20"/>
          <w:lang w:val="uk-UA"/>
        </w:rPr>
      </w:pPr>
      <w:r w:rsidRPr="002267FB">
        <w:rPr>
          <w:b/>
          <w:bCs/>
          <w:color w:val="FF0000"/>
          <w:sz w:val="20"/>
          <w:szCs w:val="20"/>
          <w:lang w:val="uk-UA"/>
        </w:rPr>
        <w:t>Червоні квіти:</w:t>
      </w:r>
      <w:r w:rsidRPr="002267FB">
        <w:rPr>
          <w:sz w:val="20"/>
          <w:szCs w:val="20"/>
          <w:lang w:val="uk-UA"/>
        </w:rPr>
        <w:t xml:space="preserve"> покарання, накази, зауваження, глузування, </w:t>
      </w:r>
      <w:proofErr w:type="spellStart"/>
      <w:r w:rsidRPr="002267FB">
        <w:rPr>
          <w:sz w:val="20"/>
          <w:szCs w:val="20"/>
          <w:lang w:val="uk-UA"/>
        </w:rPr>
        <w:t>присоромлювання</w:t>
      </w:r>
      <w:proofErr w:type="spellEnd"/>
      <w:r w:rsidRPr="002267FB">
        <w:rPr>
          <w:sz w:val="20"/>
          <w:szCs w:val="20"/>
          <w:lang w:val="uk-UA"/>
        </w:rPr>
        <w:t>, нотації, застереження, ігнорування, образа, допит.</w:t>
      </w:r>
    </w:p>
    <w:p w:rsidR="00BD4E1C" w:rsidRPr="002267FB" w:rsidRDefault="00BD4E1C" w:rsidP="002F4E32">
      <w:pPr>
        <w:ind w:firstLine="851"/>
        <w:jc w:val="both"/>
        <w:rPr>
          <w:sz w:val="20"/>
          <w:szCs w:val="20"/>
          <w:lang w:val="uk-UA"/>
        </w:rPr>
      </w:pPr>
      <w:r w:rsidRPr="002267FB">
        <w:rPr>
          <w:b/>
          <w:bCs/>
          <w:color w:val="FFC000"/>
          <w:sz w:val="20"/>
          <w:szCs w:val="20"/>
          <w:lang w:val="uk-UA"/>
        </w:rPr>
        <w:t>Оранжеві квіти</w:t>
      </w:r>
      <w:r w:rsidRPr="002267FB">
        <w:rPr>
          <w:b/>
          <w:bCs/>
          <w:sz w:val="20"/>
          <w:szCs w:val="20"/>
          <w:lang w:val="uk-UA"/>
        </w:rPr>
        <w:t>:</w:t>
      </w:r>
      <w:r w:rsidRPr="002267FB">
        <w:rPr>
          <w:sz w:val="20"/>
          <w:szCs w:val="20"/>
          <w:lang w:val="uk-UA"/>
        </w:rPr>
        <w:t xml:space="preserve"> критика, вмовляння, керування, повчання, моралізування.</w:t>
      </w:r>
    </w:p>
    <w:p w:rsidR="00BD4E1C" w:rsidRPr="002267FB" w:rsidRDefault="00BD4E1C" w:rsidP="002F4E32">
      <w:pPr>
        <w:ind w:firstLine="851"/>
        <w:jc w:val="both"/>
        <w:rPr>
          <w:sz w:val="20"/>
          <w:szCs w:val="20"/>
          <w:lang w:val="uk-UA"/>
        </w:rPr>
      </w:pPr>
      <w:r w:rsidRPr="002267FB">
        <w:rPr>
          <w:b/>
          <w:bCs/>
          <w:color w:val="00B0F0"/>
          <w:sz w:val="20"/>
          <w:szCs w:val="20"/>
          <w:lang w:val="uk-UA"/>
        </w:rPr>
        <w:t>Голубі квіти:</w:t>
      </w:r>
      <w:r w:rsidRPr="002267FB">
        <w:rPr>
          <w:b/>
          <w:bCs/>
          <w:sz w:val="20"/>
          <w:szCs w:val="20"/>
          <w:lang w:val="uk-UA"/>
        </w:rPr>
        <w:t xml:space="preserve"> </w:t>
      </w:r>
      <w:r w:rsidRPr="002267FB">
        <w:rPr>
          <w:sz w:val="20"/>
          <w:szCs w:val="20"/>
          <w:lang w:val="uk-UA"/>
        </w:rPr>
        <w:t>особистий приклад, вислуховування, комплімент, заохочення, похвала, доброзичливі інтонації, зацікавленість, посмішка, підтримка.</w:t>
      </w:r>
    </w:p>
    <w:p w:rsidR="00BD4E1C" w:rsidRPr="002267FB" w:rsidRDefault="00BD4E1C" w:rsidP="002F4E32">
      <w:pPr>
        <w:ind w:firstLine="851"/>
        <w:jc w:val="both"/>
        <w:rPr>
          <w:sz w:val="20"/>
          <w:szCs w:val="20"/>
          <w:lang w:val="uk-UA"/>
        </w:rPr>
      </w:pPr>
      <w:r w:rsidRPr="002267FB">
        <w:rPr>
          <w:sz w:val="20"/>
          <w:szCs w:val="20"/>
          <w:lang w:val="uk-UA"/>
        </w:rPr>
        <w:t xml:space="preserve">І тепер подивимось на нашу </w:t>
      </w:r>
      <w:proofErr w:type="spellStart"/>
      <w:r w:rsidRPr="002267FB">
        <w:rPr>
          <w:sz w:val="20"/>
          <w:szCs w:val="20"/>
          <w:lang w:val="uk-UA"/>
        </w:rPr>
        <w:t>“</w:t>
      </w:r>
      <w:r w:rsidRPr="002267FB">
        <w:rPr>
          <w:b/>
          <w:color w:val="00B050"/>
          <w:sz w:val="20"/>
          <w:szCs w:val="20"/>
          <w:lang w:val="uk-UA"/>
        </w:rPr>
        <w:t>галявину</w:t>
      </w:r>
      <w:proofErr w:type="spellEnd"/>
      <w:r w:rsidRPr="002267FB">
        <w:rPr>
          <w:b/>
          <w:color w:val="00B050"/>
          <w:sz w:val="20"/>
          <w:szCs w:val="20"/>
          <w:lang w:val="uk-UA"/>
        </w:rPr>
        <w:t xml:space="preserve"> ”</w:t>
      </w:r>
      <w:r w:rsidRPr="002267FB">
        <w:rPr>
          <w:sz w:val="20"/>
          <w:szCs w:val="20"/>
          <w:lang w:val="uk-UA"/>
        </w:rPr>
        <w:t xml:space="preserve"> </w:t>
      </w:r>
      <w:r w:rsidR="008F2822" w:rsidRPr="002267FB">
        <w:rPr>
          <w:sz w:val="20"/>
          <w:szCs w:val="20"/>
          <w:lang w:val="uk-UA"/>
        </w:rPr>
        <w:t>–</w:t>
      </w:r>
      <w:r w:rsidRPr="002267FB">
        <w:rPr>
          <w:sz w:val="20"/>
          <w:szCs w:val="20"/>
          <w:lang w:val="uk-UA"/>
        </w:rPr>
        <w:t xml:space="preserve"> на ній досить багато червоних квітів, а червоний колір — колір застереження, заборони. </w:t>
      </w:r>
    </w:p>
    <w:p w:rsidR="008C07A4" w:rsidRPr="002267FB" w:rsidRDefault="008C07A4" w:rsidP="002F4E32">
      <w:pPr>
        <w:ind w:firstLine="851"/>
        <w:jc w:val="both"/>
        <w:rPr>
          <w:sz w:val="20"/>
          <w:szCs w:val="20"/>
          <w:lang w:val="uk-UA"/>
        </w:rPr>
      </w:pPr>
    </w:p>
    <w:p w:rsidR="008C07A4" w:rsidRPr="002267FB" w:rsidRDefault="008C07A4" w:rsidP="002F4E32">
      <w:pPr>
        <w:ind w:firstLine="851"/>
        <w:jc w:val="both"/>
        <w:rPr>
          <w:b/>
          <w:color w:val="FF0000"/>
          <w:sz w:val="20"/>
          <w:szCs w:val="20"/>
          <w:lang w:val="uk-UA"/>
        </w:rPr>
      </w:pPr>
      <w:r w:rsidRPr="002267FB">
        <w:rPr>
          <w:b/>
          <w:color w:val="FF0000"/>
          <w:sz w:val="20"/>
          <w:szCs w:val="20"/>
          <w:lang w:val="uk-UA"/>
        </w:rPr>
        <w:t>Слайд</w:t>
      </w:r>
      <w:r w:rsidR="00607410">
        <w:rPr>
          <w:b/>
          <w:color w:val="FF0000"/>
          <w:sz w:val="20"/>
          <w:szCs w:val="20"/>
          <w:lang w:val="uk-UA"/>
        </w:rPr>
        <w:t xml:space="preserve"> 12</w:t>
      </w:r>
    </w:p>
    <w:p w:rsidR="008C07A4" w:rsidRPr="002267FB" w:rsidRDefault="008C07A4" w:rsidP="008C07A4">
      <w:pPr>
        <w:ind w:firstLine="851"/>
        <w:jc w:val="center"/>
        <w:rPr>
          <w:sz w:val="20"/>
          <w:szCs w:val="20"/>
          <w:lang w:val="uk-UA"/>
        </w:rPr>
      </w:pPr>
    </w:p>
    <w:p w:rsidR="00BD4E1C" w:rsidRPr="002267FB" w:rsidRDefault="00BD4E1C" w:rsidP="002F4E32">
      <w:pPr>
        <w:numPr>
          <w:ilvl w:val="0"/>
          <w:numId w:val="1"/>
        </w:numPr>
        <w:ind w:left="0" w:firstLine="851"/>
        <w:jc w:val="both"/>
        <w:rPr>
          <w:b/>
          <w:color w:val="002060"/>
          <w:sz w:val="20"/>
          <w:szCs w:val="20"/>
          <w:u w:val="single"/>
          <w:lang w:val="uk-UA"/>
        </w:rPr>
      </w:pPr>
      <w:r w:rsidRPr="002267FB">
        <w:rPr>
          <w:b/>
          <w:color w:val="002060"/>
          <w:sz w:val="20"/>
          <w:szCs w:val="20"/>
          <w:u w:val="single"/>
          <w:lang w:val="uk-UA"/>
        </w:rPr>
        <w:t>Робота в групах.</w:t>
      </w:r>
    </w:p>
    <w:p w:rsidR="00BD4E1C" w:rsidRPr="002267FB" w:rsidRDefault="00BD4E1C" w:rsidP="002F4E32">
      <w:pPr>
        <w:ind w:firstLine="851"/>
        <w:jc w:val="both"/>
        <w:rPr>
          <w:sz w:val="20"/>
          <w:szCs w:val="20"/>
          <w:lang w:val="uk-UA"/>
        </w:rPr>
      </w:pPr>
      <w:r w:rsidRPr="002267FB">
        <w:rPr>
          <w:sz w:val="20"/>
          <w:szCs w:val="20"/>
          <w:lang w:val="uk-UA"/>
        </w:rPr>
        <w:t>Більшість психологів вважає. Що психічне здоров’я, розвиток і становлення дитини нерозривно пов</w:t>
      </w:r>
      <w:r w:rsidR="008F2822" w:rsidRPr="002267FB">
        <w:rPr>
          <w:sz w:val="20"/>
          <w:szCs w:val="20"/>
          <w:lang w:val="uk-UA"/>
        </w:rPr>
        <w:t>’</w:t>
      </w:r>
      <w:r w:rsidRPr="002267FB">
        <w:rPr>
          <w:sz w:val="20"/>
          <w:szCs w:val="20"/>
          <w:lang w:val="uk-UA"/>
        </w:rPr>
        <w:t xml:space="preserve">язані також із типом батьківського виховання. </w:t>
      </w:r>
    </w:p>
    <w:p w:rsidR="00BD4E1C" w:rsidRPr="002267FB" w:rsidRDefault="00BD4E1C" w:rsidP="002F4E32">
      <w:pPr>
        <w:ind w:firstLine="851"/>
        <w:jc w:val="both"/>
        <w:rPr>
          <w:sz w:val="20"/>
          <w:szCs w:val="20"/>
          <w:u w:val="single"/>
          <w:lang w:val="uk-UA"/>
        </w:rPr>
      </w:pPr>
      <w:r w:rsidRPr="002267FB">
        <w:rPr>
          <w:sz w:val="20"/>
          <w:szCs w:val="20"/>
          <w:u w:val="single"/>
          <w:lang w:val="uk-UA"/>
        </w:rPr>
        <w:t>У кожної з п</w:t>
      </w:r>
      <w:r w:rsidR="008F2822" w:rsidRPr="002267FB">
        <w:rPr>
          <w:sz w:val="20"/>
          <w:szCs w:val="20"/>
          <w:u w:val="single"/>
          <w:lang w:val="uk-UA"/>
        </w:rPr>
        <w:t>’</w:t>
      </w:r>
      <w:r w:rsidRPr="002267FB">
        <w:rPr>
          <w:sz w:val="20"/>
          <w:szCs w:val="20"/>
          <w:u w:val="single"/>
          <w:lang w:val="uk-UA"/>
        </w:rPr>
        <w:t>яти груп є опис стилю батьківського виховання.</w:t>
      </w:r>
    </w:p>
    <w:p w:rsidR="00BD4E1C" w:rsidRPr="002267FB" w:rsidRDefault="00BD4E1C" w:rsidP="002F4E32">
      <w:pPr>
        <w:ind w:firstLine="851"/>
        <w:jc w:val="both"/>
        <w:rPr>
          <w:sz w:val="20"/>
          <w:szCs w:val="20"/>
          <w:lang w:val="uk-UA"/>
        </w:rPr>
      </w:pPr>
      <w:r w:rsidRPr="002267FB">
        <w:rPr>
          <w:sz w:val="20"/>
          <w:szCs w:val="20"/>
          <w:lang w:val="uk-UA"/>
        </w:rPr>
        <w:t>Прошу опрацювати їх і сформулювати докази того, що саме обраний стиль сімейного виховання найважливіший.</w:t>
      </w:r>
    </w:p>
    <w:p w:rsidR="00BD4E1C" w:rsidRPr="002267FB" w:rsidRDefault="00BD4E1C" w:rsidP="002F4E32">
      <w:pPr>
        <w:ind w:firstLine="851"/>
        <w:jc w:val="both"/>
        <w:rPr>
          <w:b/>
          <w:i/>
          <w:sz w:val="20"/>
          <w:szCs w:val="20"/>
          <w:lang w:val="uk-UA"/>
        </w:rPr>
      </w:pPr>
      <w:r w:rsidRPr="002267FB">
        <w:rPr>
          <w:b/>
          <w:i/>
          <w:sz w:val="20"/>
          <w:szCs w:val="20"/>
          <w:lang w:val="uk-UA"/>
        </w:rPr>
        <w:t xml:space="preserve">- Авторитарний стиль виховання. </w:t>
      </w:r>
    </w:p>
    <w:p w:rsidR="00BD4E1C" w:rsidRPr="002267FB" w:rsidRDefault="00BD4E1C" w:rsidP="002F4E32">
      <w:pPr>
        <w:ind w:firstLine="851"/>
        <w:jc w:val="both"/>
        <w:rPr>
          <w:sz w:val="20"/>
          <w:szCs w:val="20"/>
          <w:lang w:val="uk-UA"/>
        </w:rPr>
      </w:pPr>
      <w:r w:rsidRPr="002267FB">
        <w:rPr>
          <w:sz w:val="20"/>
          <w:szCs w:val="20"/>
          <w:lang w:val="uk-UA"/>
        </w:rPr>
        <w:t>Усі рішення приймають батьки, вони вважають, що дитина повинна підкорюватись їхній волі, ставлять перед дитиною високі вимоги, контролюють її поведінку, обмежують її свободу. Батьки змалку виховують почуття відповідальності, вміння долати труднощі.</w:t>
      </w:r>
    </w:p>
    <w:p w:rsidR="00BD4E1C" w:rsidRPr="002267FB" w:rsidRDefault="00BD4E1C" w:rsidP="002F4E32">
      <w:pPr>
        <w:ind w:firstLine="851"/>
        <w:jc w:val="both"/>
        <w:rPr>
          <w:sz w:val="20"/>
          <w:szCs w:val="20"/>
          <w:lang w:val="uk-UA"/>
        </w:rPr>
      </w:pPr>
      <w:r w:rsidRPr="002267FB">
        <w:rPr>
          <w:b/>
          <w:i/>
          <w:sz w:val="20"/>
          <w:szCs w:val="20"/>
          <w:lang w:val="uk-UA"/>
        </w:rPr>
        <w:t xml:space="preserve">- </w:t>
      </w:r>
      <w:proofErr w:type="spellStart"/>
      <w:r w:rsidRPr="002267FB">
        <w:rPr>
          <w:b/>
          <w:i/>
          <w:sz w:val="20"/>
          <w:szCs w:val="20"/>
          <w:lang w:val="uk-UA"/>
        </w:rPr>
        <w:t>Опікувальний</w:t>
      </w:r>
      <w:proofErr w:type="spellEnd"/>
      <w:r w:rsidRPr="002267FB">
        <w:rPr>
          <w:b/>
          <w:i/>
          <w:sz w:val="20"/>
          <w:szCs w:val="20"/>
          <w:lang w:val="uk-UA"/>
        </w:rPr>
        <w:t xml:space="preserve"> стиль виховання</w:t>
      </w:r>
      <w:r w:rsidRPr="002267FB">
        <w:rPr>
          <w:sz w:val="20"/>
          <w:szCs w:val="20"/>
          <w:lang w:val="uk-UA"/>
        </w:rPr>
        <w:t>.</w:t>
      </w:r>
    </w:p>
    <w:p w:rsidR="00BD4E1C" w:rsidRPr="002267FB" w:rsidRDefault="00BD4E1C" w:rsidP="002F4E32">
      <w:pPr>
        <w:ind w:firstLine="851"/>
        <w:jc w:val="both"/>
        <w:rPr>
          <w:sz w:val="20"/>
          <w:szCs w:val="20"/>
          <w:lang w:val="uk-UA"/>
        </w:rPr>
      </w:pPr>
      <w:r w:rsidRPr="002267FB">
        <w:rPr>
          <w:sz w:val="20"/>
          <w:szCs w:val="20"/>
          <w:lang w:val="uk-UA"/>
        </w:rPr>
        <w:t>Батьки прагнуть бути завжди з дитиною, вирішувати за неї всі її проблеми. Дитина займає центральне місце в сім</w:t>
      </w:r>
      <w:r w:rsidR="008F2822" w:rsidRPr="002267FB">
        <w:rPr>
          <w:sz w:val="20"/>
          <w:szCs w:val="20"/>
          <w:lang w:val="uk-UA"/>
        </w:rPr>
        <w:t>’</w:t>
      </w:r>
      <w:r w:rsidRPr="002267FB">
        <w:rPr>
          <w:sz w:val="20"/>
          <w:szCs w:val="20"/>
          <w:lang w:val="uk-UA"/>
        </w:rPr>
        <w:t>ї.</w:t>
      </w:r>
    </w:p>
    <w:p w:rsidR="00BD4E1C" w:rsidRPr="002267FB" w:rsidRDefault="00BD4E1C" w:rsidP="002F4E32">
      <w:pPr>
        <w:ind w:firstLine="851"/>
        <w:jc w:val="both"/>
        <w:rPr>
          <w:sz w:val="20"/>
          <w:szCs w:val="20"/>
          <w:lang w:val="uk-UA"/>
        </w:rPr>
      </w:pPr>
      <w:r w:rsidRPr="002267FB">
        <w:rPr>
          <w:b/>
          <w:i/>
          <w:sz w:val="20"/>
          <w:szCs w:val="20"/>
          <w:lang w:val="uk-UA"/>
        </w:rPr>
        <w:t xml:space="preserve">- </w:t>
      </w:r>
      <w:proofErr w:type="spellStart"/>
      <w:r w:rsidRPr="002267FB">
        <w:rPr>
          <w:b/>
          <w:i/>
          <w:sz w:val="20"/>
          <w:szCs w:val="20"/>
          <w:lang w:val="uk-UA"/>
        </w:rPr>
        <w:t>Потуральний</w:t>
      </w:r>
      <w:proofErr w:type="spellEnd"/>
      <w:r w:rsidRPr="002267FB">
        <w:rPr>
          <w:b/>
          <w:i/>
          <w:sz w:val="20"/>
          <w:szCs w:val="20"/>
          <w:lang w:val="uk-UA"/>
        </w:rPr>
        <w:t xml:space="preserve"> стиль виховання</w:t>
      </w:r>
      <w:r w:rsidRPr="002267FB">
        <w:rPr>
          <w:sz w:val="20"/>
          <w:szCs w:val="20"/>
          <w:lang w:val="uk-UA"/>
        </w:rPr>
        <w:t>.</w:t>
      </w:r>
    </w:p>
    <w:p w:rsidR="00BD4E1C" w:rsidRPr="002267FB" w:rsidRDefault="00BD4E1C" w:rsidP="002F4E32">
      <w:pPr>
        <w:ind w:firstLine="851"/>
        <w:jc w:val="both"/>
        <w:rPr>
          <w:sz w:val="20"/>
          <w:szCs w:val="20"/>
          <w:lang w:val="uk-UA"/>
        </w:rPr>
      </w:pPr>
      <w:r w:rsidRPr="002267FB">
        <w:rPr>
          <w:sz w:val="20"/>
          <w:szCs w:val="20"/>
          <w:lang w:val="uk-UA"/>
        </w:rPr>
        <w:t>Батьки приділяють дитині недостатньо уваги, вона віддана сама собі. Такі батьки не вміють виховувати, не спрямовують і обмежують дитину.</w:t>
      </w:r>
    </w:p>
    <w:p w:rsidR="00BD4E1C" w:rsidRPr="002267FB" w:rsidRDefault="00BD4E1C" w:rsidP="002F4E32">
      <w:pPr>
        <w:ind w:firstLine="851"/>
        <w:jc w:val="both"/>
        <w:rPr>
          <w:sz w:val="20"/>
          <w:szCs w:val="20"/>
          <w:lang w:val="uk-UA"/>
        </w:rPr>
      </w:pPr>
      <w:r w:rsidRPr="002267FB">
        <w:rPr>
          <w:sz w:val="20"/>
          <w:szCs w:val="20"/>
          <w:lang w:val="uk-UA"/>
        </w:rPr>
        <w:t xml:space="preserve">- </w:t>
      </w:r>
      <w:r w:rsidRPr="002267FB">
        <w:rPr>
          <w:b/>
          <w:i/>
          <w:sz w:val="20"/>
          <w:szCs w:val="20"/>
          <w:lang w:val="uk-UA"/>
        </w:rPr>
        <w:t>Хаотичний стиль виховання</w:t>
      </w:r>
      <w:r w:rsidRPr="002267FB">
        <w:rPr>
          <w:sz w:val="20"/>
          <w:szCs w:val="20"/>
          <w:lang w:val="uk-UA"/>
        </w:rPr>
        <w:t>.</w:t>
      </w:r>
    </w:p>
    <w:p w:rsidR="00BD4E1C" w:rsidRPr="002267FB" w:rsidRDefault="00BD4E1C" w:rsidP="002F4E32">
      <w:pPr>
        <w:ind w:firstLine="851"/>
        <w:jc w:val="both"/>
        <w:rPr>
          <w:sz w:val="20"/>
          <w:szCs w:val="20"/>
          <w:lang w:val="uk-UA"/>
        </w:rPr>
      </w:pPr>
      <w:r w:rsidRPr="002267FB">
        <w:rPr>
          <w:sz w:val="20"/>
          <w:szCs w:val="20"/>
          <w:lang w:val="uk-UA"/>
        </w:rPr>
        <w:t>У батьків відсутній єдиний стиль виховання, нема чітких вимог до дитини. Між батьками є розбіжність у виборі виховних засобів.</w:t>
      </w:r>
    </w:p>
    <w:p w:rsidR="00BD4E1C" w:rsidRPr="002267FB" w:rsidRDefault="00BD4E1C" w:rsidP="002F4E32">
      <w:pPr>
        <w:ind w:firstLine="851"/>
        <w:jc w:val="both"/>
        <w:rPr>
          <w:b/>
          <w:i/>
          <w:sz w:val="20"/>
          <w:szCs w:val="20"/>
          <w:lang w:val="uk-UA"/>
        </w:rPr>
      </w:pPr>
      <w:r w:rsidRPr="002267FB">
        <w:rPr>
          <w:sz w:val="20"/>
          <w:szCs w:val="20"/>
          <w:lang w:val="uk-UA"/>
        </w:rPr>
        <w:t xml:space="preserve">- </w:t>
      </w:r>
      <w:r w:rsidRPr="002267FB">
        <w:rPr>
          <w:b/>
          <w:i/>
          <w:sz w:val="20"/>
          <w:szCs w:val="20"/>
          <w:lang w:val="uk-UA"/>
        </w:rPr>
        <w:t>Демократичний стиль виховання.</w:t>
      </w:r>
    </w:p>
    <w:p w:rsidR="00BD4E1C" w:rsidRPr="002267FB" w:rsidRDefault="00BD4E1C" w:rsidP="002F4E32">
      <w:pPr>
        <w:ind w:firstLine="851"/>
        <w:jc w:val="both"/>
        <w:rPr>
          <w:sz w:val="20"/>
          <w:szCs w:val="20"/>
          <w:lang w:val="uk-UA"/>
        </w:rPr>
      </w:pPr>
      <w:r w:rsidRPr="002267FB">
        <w:rPr>
          <w:sz w:val="20"/>
          <w:szCs w:val="20"/>
          <w:lang w:val="uk-UA"/>
        </w:rPr>
        <w:t>Батьки виховують у дитини особисту відповідальність і самостійність, відносно до її вікових можливостей. Дитина присутня при обговоренні сімейних проблем, бере участь у прийнятті рішень. Батьки вимагають від дитини обміркованої поведінки, і самі чуйно ставляться до її запитів. При цьому батьки виявляють твердість, дбають про постійне дотримання дисципліни.</w:t>
      </w:r>
    </w:p>
    <w:p w:rsidR="00BD4E1C" w:rsidRPr="002267FB" w:rsidRDefault="00BD4E1C" w:rsidP="002F4E32">
      <w:pPr>
        <w:ind w:firstLine="851"/>
        <w:jc w:val="both"/>
        <w:rPr>
          <w:sz w:val="20"/>
          <w:szCs w:val="20"/>
          <w:lang w:val="uk-UA"/>
        </w:rPr>
      </w:pPr>
    </w:p>
    <w:p w:rsidR="00BD4E1C" w:rsidRPr="002267FB" w:rsidRDefault="00BD4E1C" w:rsidP="002F4E32">
      <w:pPr>
        <w:ind w:firstLine="851"/>
        <w:jc w:val="both"/>
        <w:rPr>
          <w:color w:val="FF0000"/>
          <w:sz w:val="20"/>
          <w:szCs w:val="20"/>
          <w:lang w:val="uk-UA"/>
        </w:rPr>
      </w:pPr>
      <w:r w:rsidRPr="002267FB">
        <w:rPr>
          <w:sz w:val="20"/>
          <w:szCs w:val="20"/>
          <w:u w:val="single"/>
          <w:lang w:val="uk-UA"/>
        </w:rPr>
        <w:t>Представник кожної групи зачитує опис стилю виховання і обґрунтовує чому даний стиль виховання є найкращим</w:t>
      </w:r>
      <w:r w:rsidRPr="002267FB">
        <w:rPr>
          <w:sz w:val="20"/>
          <w:szCs w:val="20"/>
          <w:lang w:val="uk-UA"/>
        </w:rPr>
        <w:t xml:space="preserve">. </w:t>
      </w:r>
      <w:r w:rsidR="00571D94" w:rsidRPr="002267FB">
        <w:rPr>
          <w:color w:val="FF0000"/>
          <w:sz w:val="20"/>
          <w:szCs w:val="20"/>
          <w:lang w:val="uk-UA"/>
        </w:rPr>
        <w:t>( + )</w:t>
      </w:r>
    </w:p>
    <w:p w:rsidR="00BD4E1C" w:rsidRPr="002267FB" w:rsidRDefault="00BD4E1C" w:rsidP="002F4E32">
      <w:pPr>
        <w:ind w:firstLine="851"/>
        <w:jc w:val="both"/>
        <w:rPr>
          <w:color w:val="7030A0"/>
          <w:sz w:val="20"/>
          <w:szCs w:val="20"/>
          <w:lang w:val="uk-UA"/>
        </w:rPr>
      </w:pPr>
      <w:r w:rsidRPr="002267FB">
        <w:rPr>
          <w:color w:val="7030A0"/>
          <w:sz w:val="20"/>
          <w:szCs w:val="20"/>
          <w:lang w:val="uk-UA"/>
        </w:rPr>
        <w:t>Орієнтовні пояснення батьків:</w:t>
      </w:r>
    </w:p>
    <w:p w:rsidR="00BD4E1C" w:rsidRPr="002267FB" w:rsidRDefault="00BD4E1C" w:rsidP="002F4E32">
      <w:pPr>
        <w:ind w:firstLine="851"/>
        <w:jc w:val="both"/>
        <w:rPr>
          <w:i/>
          <w:sz w:val="20"/>
          <w:szCs w:val="20"/>
          <w:lang w:val="uk-UA"/>
        </w:rPr>
      </w:pPr>
      <w:r w:rsidRPr="002267FB">
        <w:rPr>
          <w:i/>
          <w:sz w:val="20"/>
          <w:szCs w:val="20"/>
          <w:lang w:val="uk-UA"/>
        </w:rPr>
        <w:t>- Авторитарний.</w:t>
      </w:r>
    </w:p>
    <w:p w:rsidR="00BD4E1C" w:rsidRPr="002267FB" w:rsidRDefault="00BD4E1C" w:rsidP="002F4E32">
      <w:pPr>
        <w:ind w:firstLine="851"/>
        <w:jc w:val="both"/>
        <w:rPr>
          <w:sz w:val="20"/>
          <w:szCs w:val="20"/>
          <w:lang w:val="uk-UA"/>
        </w:rPr>
      </w:pPr>
      <w:r w:rsidRPr="002267FB">
        <w:rPr>
          <w:sz w:val="20"/>
          <w:szCs w:val="20"/>
          <w:lang w:val="uk-UA"/>
        </w:rPr>
        <w:t>Дитина ще нічого не розуміє, вона маленька. Батьки краще знають що їй потрібно і чого вона хоче, тому вона повинна слухатись.</w:t>
      </w:r>
    </w:p>
    <w:p w:rsidR="00BD4E1C" w:rsidRPr="002267FB" w:rsidRDefault="00BD4E1C" w:rsidP="002F4E32">
      <w:pPr>
        <w:ind w:firstLine="851"/>
        <w:jc w:val="both"/>
        <w:rPr>
          <w:sz w:val="20"/>
          <w:szCs w:val="20"/>
          <w:lang w:val="uk-UA"/>
        </w:rPr>
      </w:pPr>
      <w:r w:rsidRPr="002267FB">
        <w:rPr>
          <w:sz w:val="20"/>
          <w:szCs w:val="20"/>
          <w:lang w:val="uk-UA"/>
        </w:rPr>
        <w:t xml:space="preserve">- </w:t>
      </w:r>
      <w:proofErr w:type="spellStart"/>
      <w:r w:rsidRPr="002267FB">
        <w:rPr>
          <w:i/>
          <w:sz w:val="20"/>
          <w:szCs w:val="20"/>
          <w:lang w:val="uk-UA"/>
        </w:rPr>
        <w:t>Опікувальний</w:t>
      </w:r>
      <w:proofErr w:type="spellEnd"/>
      <w:r w:rsidRPr="002267FB">
        <w:rPr>
          <w:i/>
          <w:sz w:val="20"/>
          <w:szCs w:val="20"/>
          <w:lang w:val="uk-UA"/>
        </w:rPr>
        <w:t>.</w:t>
      </w:r>
    </w:p>
    <w:p w:rsidR="00BD4E1C" w:rsidRPr="002267FB" w:rsidRDefault="00BD4E1C" w:rsidP="002F4E32">
      <w:pPr>
        <w:ind w:firstLine="851"/>
        <w:jc w:val="both"/>
        <w:rPr>
          <w:sz w:val="20"/>
          <w:szCs w:val="20"/>
          <w:lang w:val="uk-UA"/>
        </w:rPr>
      </w:pPr>
      <w:r w:rsidRPr="002267FB">
        <w:rPr>
          <w:sz w:val="20"/>
          <w:szCs w:val="20"/>
          <w:lang w:val="uk-UA"/>
        </w:rPr>
        <w:t>Треба щоб найменше труднощів і проблем було у дитини. Щоб дитину нічого не засмучувало.</w:t>
      </w:r>
    </w:p>
    <w:p w:rsidR="00BD4E1C" w:rsidRPr="002267FB" w:rsidRDefault="00BD4E1C" w:rsidP="002F4E32">
      <w:pPr>
        <w:ind w:firstLine="851"/>
        <w:jc w:val="both"/>
        <w:rPr>
          <w:sz w:val="20"/>
          <w:szCs w:val="20"/>
          <w:lang w:val="uk-UA"/>
        </w:rPr>
      </w:pPr>
      <w:r w:rsidRPr="002267FB">
        <w:rPr>
          <w:sz w:val="20"/>
          <w:szCs w:val="20"/>
          <w:lang w:val="uk-UA"/>
        </w:rPr>
        <w:t xml:space="preserve">- </w:t>
      </w:r>
      <w:proofErr w:type="spellStart"/>
      <w:r w:rsidRPr="002267FB">
        <w:rPr>
          <w:i/>
          <w:sz w:val="20"/>
          <w:szCs w:val="20"/>
          <w:lang w:val="uk-UA"/>
        </w:rPr>
        <w:t>Потуральний</w:t>
      </w:r>
      <w:proofErr w:type="spellEnd"/>
      <w:r w:rsidRPr="002267FB">
        <w:rPr>
          <w:i/>
          <w:sz w:val="20"/>
          <w:szCs w:val="20"/>
          <w:lang w:val="uk-UA"/>
        </w:rPr>
        <w:t>.</w:t>
      </w:r>
    </w:p>
    <w:p w:rsidR="00BD4E1C" w:rsidRPr="002267FB" w:rsidRDefault="00BD4E1C" w:rsidP="002F4E32">
      <w:pPr>
        <w:ind w:firstLine="851"/>
        <w:jc w:val="both"/>
        <w:rPr>
          <w:sz w:val="20"/>
          <w:szCs w:val="20"/>
          <w:lang w:val="uk-UA"/>
        </w:rPr>
      </w:pPr>
      <w:r w:rsidRPr="002267FB">
        <w:rPr>
          <w:sz w:val="20"/>
          <w:szCs w:val="20"/>
          <w:lang w:val="uk-UA"/>
        </w:rPr>
        <w:t>Дитина хай робить що хоче, лише б не заважала.</w:t>
      </w:r>
    </w:p>
    <w:p w:rsidR="00BD4E1C" w:rsidRPr="002267FB" w:rsidRDefault="00BD4E1C" w:rsidP="002F4E32">
      <w:pPr>
        <w:ind w:firstLine="851"/>
        <w:jc w:val="both"/>
        <w:rPr>
          <w:sz w:val="20"/>
          <w:szCs w:val="20"/>
          <w:lang w:val="uk-UA"/>
        </w:rPr>
      </w:pPr>
      <w:r w:rsidRPr="002267FB">
        <w:rPr>
          <w:sz w:val="20"/>
          <w:szCs w:val="20"/>
          <w:lang w:val="uk-UA"/>
        </w:rPr>
        <w:t xml:space="preserve">- </w:t>
      </w:r>
      <w:r w:rsidRPr="002267FB">
        <w:rPr>
          <w:i/>
          <w:sz w:val="20"/>
          <w:szCs w:val="20"/>
          <w:lang w:val="uk-UA"/>
        </w:rPr>
        <w:t>Хаотичний.</w:t>
      </w:r>
    </w:p>
    <w:p w:rsidR="00BD4E1C" w:rsidRPr="002267FB" w:rsidRDefault="00BD4E1C" w:rsidP="002F4E32">
      <w:pPr>
        <w:ind w:firstLine="851"/>
        <w:jc w:val="both"/>
        <w:rPr>
          <w:sz w:val="20"/>
          <w:szCs w:val="20"/>
          <w:lang w:val="uk-UA"/>
        </w:rPr>
      </w:pPr>
      <w:r w:rsidRPr="002267FB">
        <w:rPr>
          <w:sz w:val="20"/>
          <w:szCs w:val="20"/>
          <w:lang w:val="uk-UA"/>
        </w:rPr>
        <w:t>Коли є час, тоді виховуємо. Нас ніхто не виховував, і виросли.</w:t>
      </w:r>
    </w:p>
    <w:p w:rsidR="00BD4E1C" w:rsidRPr="002267FB" w:rsidRDefault="00BD4E1C" w:rsidP="002F4E32">
      <w:pPr>
        <w:ind w:firstLine="851"/>
        <w:jc w:val="both"/>
        <w:rPr>
          <w:i/>
          <w:sz w:val="20"/>
          <w:szCs w:val="20"/>
          <w:lang w:val="uk-UA"/>
        </w:rPr>
      </w:pPr>
      <w:r w:rsidRPr="002267FB">
        <w:rPr>
          <w:sz w:val="20"/>
          <w:szCs w:val="20"/>
          <w:lang w:val="uk-UA"/>
        </w:rPr>
        <w:lastRenderedPageBreak/>
        <w:t xml:space="preserve">- </w:t>
      </w:r>
      <w:r w:rsidRPr="002267FB">
        <w:rPr>
          <w:i/>
          <w:sz w:val="20"/>
          <w:szCs w:val="20"/>
          <w:lang w:val="uk-UA"/>
        </w:rPr>
        <w:t>Демократичний.</w:t>
      </w:r>
    </w:p>
    <w:p w:rsidR="00BD4E1C" w:rsidRPr="002267FB" w:rsidRDefault="00BD4E1C" w:rsidP="002F4E32">
      <w:pPr>
        <w:ind w:firstLine="851"/>
        <w:jc w:val="both"/>
        <w:rPr>
          <w:sz w:val="20"/>
          <w:szCs w:val="20"/>
          <w:lang w:val="uk-UA"/>
        </w:rPr>
      </w:pPr>
      <w:r w:rsidRPr="002267FB">
        <w:rPr>
          <w:sz w:val="20"/>
          <w:szCs w:val="20"/>
          <w:lang w:val="uk-UA"/>
        </w:rPr>
        <w:t>Виховувати необхідно розумно. В разі потреби — допомогти, чи проконтролювати, чи дати змогу виконати самостійно.</w:t>
      </w:r>
    </w:p>
    <w:p w:rsidR="00BD4E1C" w:rsidRPr="002267FB" w:rsidRDefault="00BD4E1C" w:rsidP="002F4E32">
      <w:pPr>
        <w:ind w:firstLine="851"/>
        <w:jc w:val="both"/>
        <w:rPr>
          <w:sz w:val="20"/>
          <w:szCs w:val="20"/>
          <w:lang w:val="uk-UA"/>
        </w:rPr>
      </w:pPr>
    </w:p>
    <w:p w:rsidR="00BD4E1C" w:rsidRPr="002267FB" w:rsidRDefault="00BD4E1C" w:rsidP="002F4E32">
      <w:pPr>
        <w:ind w:firstLine="851"/>
        <w:jc w:val="both"/>
        <w:rPr>
          <w:color w:val="FF0000"/>
          <w:sz w:val="20"/>
          <w:szCs w:val="20"/>
          <w:u w:val="single"/>
          <w:lang w:val="uk-UA"/>
        </w:rPr>
      </w:pPr>
      <w:r w:rsidRPr="002267FB">
        <w:rPr>
          <w:sz w:val="20"/>
          <w:szCs w:val="20"/>
          <w:lang w:val="uk-UA"/>
        </w:rPr>
        <w:t xml:space="preserve"> </w:t>
      </w:r>
      <w:r w:rsidRPr="002267FB">
        <w:rPr>
          <w:sz w:val="20"/>
          <w:szCs w:val="20"/>
          <w:u w:val="single"/>
          <w:lang w:val="uk-UA"/>
        </w:rPr>
        <w:t xml:space="preserve">А учасники інших груп у формі дискусії обговорюють до чого може призвести саме даний стиль. </w:t>
      </w:r>
      <w:r w:rsidR="00571D94" w:rsidRPr="002267FB">
        <w:rPr>
          <w:sz w:val="20"/>
          <w:szCs w:val="20"/>
          <w:u w:val="single"/>
          <w:lang w:val="uk-UA"/>
        </w:rPr>
        <w:t xml:space="preserve"> </w:t>
      </w:r>
      <w:r w:rsidR="00571D94" w:rsidRPr="002267FB">
        <w:rPr>
          <w:color w:val="FF0000"/>
          <w:sz w:val="20"/>
          <w:szCs w:val="20"/>
          <w:u w:val="single"/>
          <w:lang w:val="uk-UA"/>
        </w:rPr>
        <w:t>( - )</w:t>
      </w:r>
    </w:p>
    <w:p w:rsidR="00BD4E1C" w:rsidRPr="002267FB" w:rsidRDefault="00BD4E1C" w:rsidP="002F4E32">
      <w:pPr>
        <w:ind w:firstLine="851"/>
        <w:jc w:val="both"/>
        <w:rPr>
          <w:sz w:val="20"/>
          <w:szCs w:val="20"/>
          <w:lang w:val="uk-UA"/>
        </w:rPr>
      </w:pPr>
      <w:r w:rsidRPr="002267FB">
        <w:rPr>
          <w:color w:val="7030A0"/>
          <w:sz w:val="20"/>
          <w:szCs w:val="20"/>
          <w:lang w:val="uk-UA"/>
        </w:rPr>
        <w:t>Орієнтовні відповіді опонентів</w:t>
      </w:r>
      <w:r w:rsidRPr="002267FB">
        <w:rPr>
          <w:sz w:val="20"/>
          <w:szCs w:val="20"/>
          <w:lang w:val="uk-UA"/>
        </w:rPr>
        <w:t>:</w:t>
      </w:r>
    </w:p>
    <w:p w:rsidR="00BD4E1C" w:rsidRPr="002267FB" w:rsidRDefault="00BD4E1C" w:rsidP="002F4E32">
      <w:pPr>
        <w:ind w:firstLine="851"/>
        <w:jc w:val="both"/>
        <w:rPr>
          <w:sz w:val="20"/>
          <w:szCs w:val="20"/>
          <w:lang w:val="uk-UA"/>
        </w:rPr>
      </w:pPr>
      <w:r w:rsidRPr="002267FB">
        <w:rPr>
          <w:sz w:val="20"/>
          <w:szCs w:val="20"/>
          <w:lang w:val="uk-UA"/>
        </w:rPr>
        <w:t xml:space="preserve">- </w:t>
      </w:r>
      <w:r w:rsidRPr="002267FB">
        <w:rPr>
          <w:i/>
          <w:sz w:val="20"/>
          <w:szCs w:val="20"/>
          <w:lang w:val="uk-UA"/>
        </w:rPr>
        <w:t>Авторитарний.</w:t>
      </w:r>
    </w:p>
    <w:p w:rsidR="00BD4E1C" w:rsidRPr="002267FB" w:rsidRDefault="00BD4E1C" w:rsidP="002F4E32">
      <w:pPr>
        <w:ind w:firstLine="851"/>
        <w:jc w:val="both"/>
        <w:rPr>
          <w:sz w:val="20"/>
          <w:szCs w:val="20"/>
          <w:lang w:val="uk-UA"/>
        </w:rPr>
      </w:pPr>
      <w:r w:rsidRPr="002267FB">
        <w:rPr>
          <w:sz w:val="20"/>
          <w:szCs w:val="20"/>
          <w:lang w:val="uk-UA"/>
        </w:rPr>
        <w:t>Діти таких батьків поводяться агресивно і відчужено. З віком дитина все частіше виявляє жорстокість, агресію. У неї неадекватна самооцінка (занижена, чи завищена).</w:t>
      </w:r>
    </w:p>
    <w:p w:rsidR="00BD4E1C" w:rsidRPr="002267FB" w:rsidRDefault="00BD4E1C" w:rsidP="002F4E32">
      <w:pPr>
        <w:ind w:firstLine="851"/>
        <w:jc w:val="both"/>
        <w:rPr>
          <w:i/>
          <w:sz w:val="20"/>
          <w:szCs w:val="20"/>
          <w:lang w:val="uk-UA"/>
        </w:rPr>
      </w:pPr>
      <w:r w:rsidRPr="002267FB">
        <w:rPr>
          <w:sz w:val="20"/>
          <w:szCs w:val="20"/>
          <w:lang w:val="uk-UA"/>
        </w:rPr>
        <w:t xml:space="preserve">- </w:t>
      </w:r>
      <w:proofErr w:type="spellStart"/>
      <w:r w:rsidRPr="002267FB">
        <w:rPr>
          <w:i/>
          <w:sz w:val="20"/>
          <w:szCs w:val="20"/>
          <w:lang w:val="uk-UA"/>
        </w:rPr>
        <w:t>Опікувальний</w:t>
      </w:r>
      <w:proofErr w:type="spellEnd"/>
      <w:r w:rsidRPr="002267FB">
        <w:rPr>
          <w:i/>
          <w:sz w:val="20"/>
          <w:szCs w:val="20"/>
          <w:lang w:val="uk-UA"/>
        </w:rPr>
        <w:t>.</w:t>
      </w:r>
    </w:p>
    <w:p w:rsidR="00BD4E1C" w:rsidRPr="002267FB" w:rsidRDefault="00BD4E1C" w:rsidP="002F4E32">
      <w:pPr>
        <w:ind w:firstLine="851"/>
        <w:jc w:val="both"/>
        <w:rPr>
          <w:sz w:val="20"/>
          <w:szCs w:val="20"/>
          <w:lang w:val="uk-UA"/>
        </w:rPr>
      </w:pPr>
      <w:r w:rsidRPr="002267FB">
        <w:rPr>
          <w:sz w:val="20"/>
          <w:szCs w:val="20"/>
          <w:lang w:val="uk-UA"/>
        </w:rPr>
        <w:t>Дитина не може самоутвердитись, зростає її невпевненість у собі.</w:t>
      </w:r>
    </w:p>
    <w:p w:rsidR="00BD4E1C" w:rsidRPr="002267FB" w:rsidRDefault="00BD4E1C" w:rsidP="002F4E32">
      <w:pPr>
        <w:ind w:firstLine="851"/>
        <w:jc w:val="both"/>
        <w:rPr>
          <w:i/>
          <w:sz w:val="20"/>
          <w:szCs w:val="20"/>
          <w:lang w:val="uk-UA"/>
        </w:rPr>
      </w:pPr>
      <w:r w:rsidRPr="002267FB">
        <w:rPr>
          <w:sz w:val="20"/>
          <w:szCs w:val="20"/>
          <w:lang w:val="uk-UA"/>
        </w:rPr>
        <w:t>-</w:t>
      </w:r>
      <w:proofErr w:type="spellStart"/>
      <w:r w:rsidRPr="002267FB">
        <w:rPr>
          <w:i/>
          <w:sz w:val="20"/>
          <w:szCs w:val="20"/>
          <w:lang w:val="uk-UA"/>
        </w:rPr>
        <w:t>Потуральний</w:t>
      </w:r>
      <w:proofErr w:type="spellEnd"/>
      <w:r w:rsidRPr="002267FB">
        <w:rPr>
          <w:i/>
          <w:sz w:val="20"/>
          <w:szCs w:val="20"/>
          <w:lang w:val="uk-UA"/>
        </w:rPr>
        <w:t>.</w:t>
      </w:r>
    </w:p>
    <w:p w:rsidR="00BD4E1C" w:rsidRPr="002267FB" w:rsidRDefault="00BD4E1C" w:rsidP="002F4E32">
      <w:pPr>
        <w:ind w:firstLine="851"/>
        <w:jc w:val="both"/>
        <w:rPr>
          <w:sz w:val="20"/>
          <w:szCs w:val="20"/>
          <w:lang w:val="uk-UA"/>
        </w:rPr>
      </w:pPr>
      <w:r w:rsidRPr="002267FB">
        <w:rPr>
          <w:sz w:val="20"/>
          <w:szCs w:val="20"/>
          <w:lang w:val="uk-UA"/>
        </w:rPr>
        <w:t xml:space="preserve">Дитина негативно ставиться до навчання, відчуває невпевненість, у неї низький рівень мотивації. </w:t>
      </w:r>
    </w:p>
    <w:p w:rsidR="00BD4E1C" w:rsidRPr="002267FB" w:rsidRDefault="00BD4E1C" w:rsidP="002F4E32">
      <w:pPr>
        <w:ind w:firstLine="851"/>
        <w:jc w:val="both"/>
        <w:rPr>
          <w:i/>
          <w:sz w:val="20"/>
          <w:szCs w:val="20"/>
          <w:lang w:val="uk-UA"/>
        </w:rPr>
      </w:pPr>
      <w:r w:rsidRPr="002267FB">
        <w:rPr>
          <w:sz w:val="20"/>
          <w:szCs w:val="20"/>
          <w:lang w:val="uk-UA"/>
        </w:rPr>
        <w:t>-</w:t>
      </w:r>
      <w:r w:rsidRPr="002267FB">
        <w:rPr>
          <w:i/>
          <w:sz w:val="20"/>
          <w:szCs w:val="20"/>
          <w:lang w:val="uk-UA"/>
        </w:rPr>
        <w:t>Хаотичний.</w:t>
      </w:r>
    </w:p>
    <w:p w:rsidR="00BD4E1C" w:rsidRPr="002267FB" w:rsidRDefault="00BD4E1C" w:rsidP="002F4E32">
      <w:pPr>
        <w:ind w:firstLine="851"/>
        <w:jc w:val="both"/>
        <w:rPr>
          <w:sz w:val="20"/>
          <w:szCs w:val="20"/>
          <w:lang w:val="uk-UA"/>
        </w:rPr>
      </w:pPr>
      <w:r w:rsidRPr="002267FB">
        <w:rPr>
          <w:sz w:val="20"/>
          <w:szCs w:val="20"/>
          <w:lang w:val="uk-UA"/>
        </w:rPr>
        <w:t>Такі діти часто невпевнені, не довіряють дорослим. Відчуття нестабільності веде до несподіваних рішень, неадекватної поведінки.</w:t>
      </w:r>
    </w:p>
    <w:p w:rsidR="00BD4E1C" w:rsidRPr="002267FB" w:rsidRDefault="00BD4E1C" w:rsidP="002F4E32">
      <w:pPr>
        <w:ind w:firstLine="851"/>
        <w:jc w:val="both"/>
        <w:rPr>
          <w:i/>
          <w:sz w:val="20"/>
          <w:szCs w:val="20"/>
          <w:lang w:val="uk-UA"/>
        </w:rPr>
      </w:pPr>
      <w:r w:rsidRPr="002267FB">
        <w:rPr>
          <w:sz w:val="20"/>
          <w:szCs w:val="20"/>
          <w:lang w:val="uk-UA"/>
        </w:rPr>
        <w:t>-</w:t>
      </w:r>
      <w:r w:rsidRPr="002267FB">
        <w:rPr>
          <w:i/>
          <w:sz w:val="20"/>
          <w:szCs w:val="20"/>
          <w:lang w:val="uk-UA"/>
        </w:rPr>
        <w:t>Демократичний.</w:t>
      </w:r>
    </w:p>
    <w:p w:rsidR="00BD4E1C" w:rsidRPr="002267FB" w:rsidRDefault="00BD4E1C" w:rsidP="002F4E32">
      <w:pPr>
        <w:ind w:firstLine="851"/>
        <w:jc w:val="both"/>
        <w:rPr>
          <w:sz w:val="20"/>
          <w:szCs w:val="20"/>
          <w:lang w:val="uk-UA"/>
        </w:rPr>
      </w:pPr>
      <w:r w:rsidRPr="002267FB">
        <w:rPr>
          <w:sz w:val="20"/>
          <w:szCs w:val="20"/>
          <w:lang w:val="uk-UA"/>
        </w:rPr>
        <w:t>Такі діти достатньо адаптовані, вони не соромляться запитувати, відповідальні і самостійні.</w:t>
      </w:r>
    </w:p>
    <w:p w:rsidR="00BD4E1C" w:rsidRPr="002267FB" w:rsidRDefault="00BD4E1C" w:rsidP="002F4E32">
      <w:pPr>
        <w:ind w:firstLine="851"/>
        <w:jc w:val="both"/>
        <w:rPr>
          <w:sz w:val="20"/>
          <w:szCs w:val="20"/>
          <w:lang w:val="uk-UA"/>
        </w:rPr>
      </w:pPr>
      <w:r w:rsidRPr="002267FB">
        <w:rPr>
          <w:b/>
          <w:bCs/>
          <w:sz w:val="20"/>
          <w:szCs w:val="20"/>
          <w:lang w:val="uk-UA"/>
        </w:rPr>
        <w:t>Висновок</w:t>
      </w:r>
      <w:r w:rsidRPr="002267FB">
        <w:rPr>
          <w:sz w:val="20"/>
          <w:szCs w:val="20"/>
          <w:lang w:val="uk-UA"/>
        </w:rPr>
        <w:t>.</w:t>
      </w:r>
    </w:p>
    <w:p w:rsidR="00A4228E" w:rsidRPr="002267FB" w:rsidRDefault="00A4228E" w:rsidP="00A4228E">
      <w:pPr>
        <w:ind w:firstLine="851"/>
        <w:jc w:val="both"/>
        <w:rPr>
          <w:sz w:val="20"/>
          <w:szCs w:val="20"/>
          <w:lang w:val="uk-UA"/>
        </w:rPr>
      </w:pPr>
      <w:r w:rsidRPr="002267FB">
        <w:rPr>
          <w:sz w:val="20"/>
          <w:szCs w:val="20"/>
          <w:lang w:val="uk-UA"/>
        </w:rPr>
        <w:t>Який зі стилів найбільш сприйнятливий?</w:t>
      </w:r>
    </w:p>
    <w:p w:rsidR="00A4228E" w:rsidRPr="002267FB" w:rsidRDefault="00A4228E" w:rsidP="00A4228E">
      <w:pPr>
        <w:ind w:firstLine="851"/>
        <w:jc w:val="both"/>
        <w:rPr>
          <w:sz w:val="20"/>
          <w:szCs w:val="20"/>
          <w:lang w:val="uk-UA"/>
        </w:rPr>
      </w:pPr>
      <w:r w:rsidRPr="002267FB">
        <w:rPr>
          <w:sz w:val="20"/>
          <w:szCs w:val="20"/>
          <w:lang w:val="uk-UA"/>
        </w:rPr>
        <w:t>А як ви гадаєте, чи потрібно рахуватися з думкою дитини? (А це демократичний стиль виховання).</w:t>
      </w:r>
    </w:p>
    <w:p w:rsidR="00A4228E" w:rsidRPr="002267FB" w:rsidRDefault="00A4228E" w:rsidP="00A4228E">
      <w:pPr>
        <w:ind w:firstLine="851"/>
        <w:jc w:val="both"/>
        <w:rPr>
          <w:sz w:val="20"/>
          <w:szCs w:val="20"/>
          <w:lang w:val="uk-UA"/>
        </w:rPr>
      </w:pPr>
      <w:r w:rsidRPr="002267FB">
        <w:rPr>
          <w:sz w:val="20"/>
          <w:szCs w:val="20"/>
          <w:lang w:val="uk-UA"/>
        </w:rPr>
        <w:t>Треба інколи робити крок назад, для того, щоб дитина змогла сама пройти далі? (А це ліберальний стиль.)</w:t>
      </w:r>
    </w:p>
    <w:p w:rsidR="00A4228E" w:rsidRPr="002267FB" w:rsidRDefault="00A4228E" w:rsidP="00A4228E">
      <w:pPr>
        <w:ind w:firstLine="851"/>
        <w:jc w:val="both"/>
        <w:rPr>
          <w:sz w:val="20"/>
          <w:szCs w:val="20"/>
          <w:lang w:val="uk-UA"/>
        </w:rPr>
      </w:pPr>
      <w:r w:rsidRPr="002267FB">
        <w:rPr>
          <w:sz w:val="20"/>
          <w:szCs w:val="20"/>
          <w:lang w:val="uk-UA"/>
        </w:rPr>
        <w:t>А треба інколи казати «Я забороняю це тобі робити!»? (А це авторитарний стиль.)</w:t>
      </w:r>
    </w:p>
    <w:p w:rsidR="00A4228E" w:rsidRPr="002267FB" w:rsidRDefault="00A4228E" w:rsidP="00A4228E">
      <w:pPr>
        <w:ind w:firstLine="851"/>
        <w:jc w:val="both"/>
        <w:rPr>
          <w:sz w:val="20"/>
          <w:szCs w:val="20"/>
          <w:lang w:val="uk-UA"/>
        </w:rPr>
      </w:pPr>
      <w:r w:rsidRPr="002267FB">
        <w:rPr>
          <w:sz w:val="20"/>
          <w:szCs w:val="20"/>
          <w:lang w:val="uk-UA"/>
        </w:rPr>
        <w:t>Тому в чому мудрість у вихованні дітей? (Знати час і місце, який саме з цих стилів застосувати.)</w:t>
      </w:r>
    </w:p>
    <w:p w:rsidR="00BD4E1C" w:rsidRPr="002267FB" w:rsidRDefault="00BD4E1C" w:rsidP="002F4E32">
      <w:pPr>
        <w:ind w:firstLine="851"/>
        <w:jc w:val="both"/>
        <w:rPr>
          <w:sz w:val="20"/>
          <w:szCs w:val="20"/>
          <w:lang w:val="uk-UA"/>
        </w:rPr>
      </w:pPr>
      <w:r w:rsidRPr="002267FB">
        <w:rPr>
          <w:sz w:val="20"/>
          <w:szCs w:val="20"/>
          <w:lang w:val="uk-UA"/>
        </w:rPr>
        <w:t>Тож найдоцільнішим є демократичний стиль виховання, коли батьки готові в разі потреби допомогти дитині, постійно спілкуються з дитиною, вірять в її здатність до успішної самостійної діяльності. Батьки найбільш значимі для дитини люди і саме від того, який стиль виховання ви обираєте, залежить якою людиною агресивно чи доброю, відкритою чи замкненою вона стане. Тому давайте ми з вами складемо загальні правила виховання наших дітей (за пропозиціями батьків і вчителя).</w:t>
      </w:r>
    </w:p>
    <w:p w:rsidR="008C07A4" w:rsidRPr="002267FB" w:rsidRDefault="008C07A4" w:rsidP="002F4E32">
      <w:pPr>
        <w:ind w:firstLine="851"/>
        <w:jc w:val="both"/>
        <w:rPr>
          <w:b/>
          <w:color w:val="FF0000"/>
          <w:sz w:val="20"/>
          <w:szCs w:val="20"/>
          <w:lang w:val="uk-UA"/>
        </w:rPr>
      </w:pPr>
      <w:r w:rsidRPr="002267FB">
        <w:rPr>
          <w:b/>
          <w:color w:val="FF0000"/>
          <w:sz w:val="20"/>
          <w:szCs w:val="20"/>
          <w:lang w:val="uk-UA"/>
        </w:rPr>
        <w:t>Слайд</w:t>
      </w:r>
      <w:r w:rsidR="00256167" w:rsidRPr="002267FB">
        <w:rPr>
          <w:b/>
          <w:color w:val="FF0000"/>
          <w:sz w:val="20"/>
          <w:szCs w:val="20"/>
          <w:lang w:val="uk-UA"/>
        </w:rPr>
        <w:t>и</w:t>
      </w:r>
      <w:r w:rsidR="00607410">
        <w:rPr>
          <w:b/>
          <w:color w:val="FF0000"/>
          <w:sz w:val="20"/>
          <w:szCs w:val="20"/>
          <w:lang w:val="uk-UA"/>
        </w:rPr>
        <w:t xml:space="preserve"> 13-14</w:t>
      </w:r>
    </w:p>
    <w:p w:rsidR="008C07A4" w:rsidRPr="002267FB" w:rsidRDefault="008C07A4" w:rsidP="002F4E32">
      <w:pPr>
        <w:ind w:firstLine="851"/>
        <w:jc w:val="both"/>
        <w:rPr>
          <w:b/>
          <w:sz w:val="20"/>
          <w:szCs w:val="20"/>
          <w:lang w:val="uk-UA"/>
        </w:rPr>
      </w:pPr>
      <w:r w:rsidRPr="002267FB">
        <w:rPr>
          <w:b/>
          <w:sz w:val="20"/>
          <w:szCs w:val="20"/>
          <w:lang w:val="uk-UA"/>
        </w:rPr>
        <w:t xml:space="preserve"> </w:t>
      </w:r>
    </w:p>
    <w:p w:rsidR="00A4228E" w:rsidRPr="002267FB" w:rsidRDefault="00A4228E" w:rsidP="00F119BE">
      <w:pPr>
        <w:pStyle w:val="a3"/>
        <w:numPr>
          <w:ilvl w:val="0"/>
          <w:numId w:val="1"/>
        </w:numPr>
        <w:jc w:val="both"/>
        <w:rPr>
          <w:b/>
          <w:color w:val="002060"/>
          <w:sz w:val="20"/>
          <w:szCs w:val="20"/>
          <w:u w:val="single"/>
          <w:lang w:val="uk-UA"/>
        </w:rPr>
      </w:pPr>
      <w:r w:rsidRPr="002267FB">
        <w:rPr>
          <w:b/>
          <w:color w:val="002060"/>
          <w:sz w:val="20"/>
          <w:szCs w:val="20"/>
          <w:u w:val="single"/>
          <w:lang w:val="uk-UA"/>
        </w:rPr>
        <w:t>Гра-тренінг «Мами на вибір»</w:t>
      </w:r>
    </w:p>
    <w:p w:rsidR="00A4228E" w:rsidRPr="002267FB" w:rsidRDefault="00876CCF" w:rsidP="002F4E32">
      <w:pPr>
        <w:ind w:firstLine="851"/>
        <w:jc w:val="both"/>
        <w:rPr>
          <w:sz w:val="20"/>
          <w:szCs w:val="20"/>
          <w:lang w:val="uk-UA"/>
        </w:rPr>
      </w:pPr>
      <w:r w:rsidRPr="002267FB">
        <w:rPr>
          <w:noProof/>
          <w:sz w:val="20"/>
          <w:szCs w:val="20"/>
        </w:rPr>
        <w:drawing>
          <wp:anchor distT="0" distB="0" distL="114300" distR="114300" simplePos="0" relativeHeight="251662336" behindDoc="1" locked="0" layoutInCell="1" allowOverlap="1">
            <wp:simplePos x="0" y="0"/>
            <wp:positionH relativeFrom="column">
              <wp:posOffset>5198110</wp:posOffset>
            </wp:positionH>
            <wp:positionV relativeFrom="paragraph">
              <wp:posOffset>269875</wp:posOffset>
            </wp:positionV>
            <wp:extent cx="1600200" cy="2171700"/>
            <wp:effectExtent l="19050" t="0" r="0" b="0"/>
            <wp:wrapThrough wrapText="bothSides">
              <wp:wrapPolygon edited="0">
                <wp:start x="-257" y="0"/>
                <wp:lineTo x="-257" y="21411"/>
                <wp:lineTo x="21600" y="21411"/>
                <wp:lineTo x="21600" y="0"/>
                <wp:lineTo x="-257" y="0"/>
              </wp:wrapPolygon>
            </wp:wrapThrough>
            <wp:docPr id="4" name="Рисунок 4" descr="1215720206_mam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5720206_mama9"/>
                    <pic:cNvPicPr>
                      <a:picLocks noChangeAspect="1" noChangeArrowheads="1"/>
                    </pic:cNvPicPr>
                  </pic:nvPicPr>
                  <pic:blipFill>
                    <a:blip r:embed="rId7" cstate="print">
                      <a:lum bright="30000"/>
                    </a:blip>
                    <a:srcRect b="11491"/>
                    <a:stretch>
                      <a:fillRect/>
                    </a:stretch>
                  </pic:blipFill>
                  <pic:spPr bwMode="auto">
                    <a:xfrm>
                      <a:off x="0" y="0"/>
                      <a:ext cx="1600200" cy="2171700"/>
                    </a:xfrm>
                    <a:prstGeom prst="rect">
                      <a:avLst/>
                    </a:prstGeom>
                    <a:noFill/>
                    <a:ln w="9525">
                      <a:noFill/>
                      <a:miter lim="800000"/>
                      <a:headEnd/>
                      <a:tailEnd/>
                    </a:ln>
                  </pic:spPr>
                </pic:pic>
              </a:graphicData>
            </a:graphic>
          </wp:anchor>
        </w:drawing>
      </w:r>
      <w:r w:rsidR="00A4228E" w:rsidRPr="002267FB">
        <w:rPr>
          <w:sz w:val="20"/>
          <w:szCs w:val="20"/>
          <w:lang w:val="uk-UA"/>
        </w:rPr>
        <w:t>За малюнками мами обирають категорію мама, до якої на їхню думку вони відносяться.</w:t>
      </w:r>
    </w:p>
    <w:p w:rsidR="00A4228E" w:rsidRPr="002267FB" w:rsidRDefault="00876CCF" w:rsidP="002F4E32">
      <w:pPr>
        <w:ind w:firstLine="851"/>
        <w:jc w:val="both"/>
        <w:rPr>
          <w:sz w:val="20"/>
          <w:szCs w:val="20"/>
          <w:lang w:val="uk-UA"/>
        </w:rPr>
      </w:pPr>
      <w:r w:rsidRPr="002267FB">
        <w:rPr>
          <w:sz w:val="20"/>
          <w:szCs w:val="20"/>
          <w:lang w:val="uk-UA"/>
        </w:rPr>
        <w:t>Вчитель зачитує характеристики категорій.</w:t>
      </w:r>
    </w:p>
    <w:p w:rsidR="00876CCF" w:rsidRPr="002267FB" w:rsidRDefault="008C07A4" w:rsidP="00876CCF">
      <w:pPr>
        <w:jc w:val="both"/>
        <w:rPr>
          <w:sz w:val="20"/>
          <w:szCs w:val="20"/>
          <w:lang w:val="uk-UA"/>
        </w:rPr>
      </w:pPr>
      <w:r w:rsidRPr="002267FB">
        <w:rPr>
          <w:noProof/>
          <w:sz w:val="20"/>
          <w:szCs w:val="20"/>
        </w:rPr>
        <w:drawing>
          <wp:anchor distT="0" distB="0" distL="114300" distR="114300" simplePos="0" relativeHeight="251660288" behindDoc="1" locked="0" layoutInCell="1" allowOverlap="1">
            <wp:simplePos x="0" y="0"/>
            <wp:positionH relativeFrom="column">
              <wp:posOffset>111760</wp:posOffset>
            </wp:positionH>
            <wp:positionV relativeFrom="paragraph">
              <wp:posOffset>274955</wp:posOffset>
            </wp:positionV>
            <wp:extent cx="2171700" cy="2171700"/>
            <wp:effectExtent l="19050" t="0" r="0" b="0"/>
            <wp:wrapThrough wrapText="bothSides">
              <wp:wrapPolygon edited="0">
                <wp:start x="-189" y="0"/>
                <wp:lineTo x="-189" y="21411"/>
                <wp:lineTo x="21600" y="21411"/>
                <wp:lineTo x="21600" y="0"/>
                <wp:lineTo x="-189" y="0"/>
              </wp:wrapPolygon>
            </wp:wrapThrough>
            <wp:docPr id="2" name="Рисунок 2" descr="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2"/>
                    <pic:cNvPicPr>
                      <a:picLocks noChangeAspect="1" noChangeArrowheads="1"/>
                    </pic:cNvPicPr>
                  </pic:nvPicPr>
                  <pic:blipFill>
                    <a:blip r:embed="rId8" cstate="print">
                      <a:lum bright="12000"/>
                    </a:blip>
                    <a:srcRect/>
                    <a:stretch>
                      <a:fillRect/>
                    </a:stretch>
                  </pic:blipFill>
                  <pic:spPr bwMode="auto">
                    <a:xfrm>
                      <a:off x="0" y="0"/>
                      <a:ext cx="2171700" cy="2171700"/>
                    </a:xfrm>
                    <a:prstGeom prst="rect">
                      <a:avLst/>
                    </a:prstGeom>
                    <a:noFill/>
                    <a:ln w="9525">
                      <a:noFill/>
                      <a:miter lim="800000"/>
                      <a:headEnd/>
                      <a:tailEnd/>
                    </a:ln>
                  </pic:spPr>
                </pic:pic>
              </a:graphicData>
            </a:graphic>
          </wp:anchor>
        </w:drawing>
      </w:r>
    </w:p>
    <w:p w:rsidR="00876CCF" w:rsidRPr="002267FB" w:rsidRDefault="00876CCF" w:rsidP="00876CCF">
      <w:pPr>
        <w:ind w:firstLine="540"/>
        <w:jc w:val="both"/>
        <w:rPr>
          <w:sz w:val="20"/>
          <w:szCs w:val="20"/>
          <w:lang w:val="uk-UA"/>
        </w:rPr>
      </w:pPr>
      <w:r w:rsidRPr="002267FB">
        <w:rPr>
          <w:b/>
          <w:color w:val="336600"/>
          <w:sz w:val="20"/>
          <w:szCs w:val="20"/>
          <w:lang w:val="uk-UA"/>
        </w:rPr>
        <w:t>Тривожна мама</w:t>
      </w:r>
      <w:r w:rsidRPr="002267FB">
        <w:rPr>
          <w:sz w:val="20"/>
          <w:szCs w:val="20"/>
          <w:lang w:val="uk-UA"/>
        </w:rPr>
        <w:t xml:space="preserve"> – їй завжди щось здається. Навіть якщо для малюка не існує жодної загрози, вона вся у тривогах. Їй здається, що без неї дитині ніяк не обійтися. Вона метушиться, її поведінку важко передбачити.</w:t>
      </w:r>
    </w:p>
    <w:p w:rsidR="00876CCF" w:rsidRPr="002267FB" w:rsidRDefault="00876CCF" w:rsidP="00876CCF">
      <w:pPr>
        <w:jc w:val="both"/>
        <w:rPr>
          <w:sz w:val="20"/>
          <w:szCs w:val="20"/>
          <w:lang w:val="uk-UA"/>
        </w:rPr>
      </w:pPr>
    </w:p>
    <w:p w:rsidR="00876CCF" w:rsidRPr="002267FB" w:rsidRDefault="00876CCF" w:rsidP="00876CCF">
      <w:pPr>
        <w:jc w:val="both"/>
        <w:rPr>
          <w:sz w:val="20"/>
          <w:szCs w:val="20"/>
          <w:lang w:val="uk-UA"/>
        </w:rPr>
      </w:pPr>
    </w:p>
    <w:p w:rsidR="00A81465" w:rsidRPr="002267FB" w:rsidRDefault="00876CCF" w:rsidP="00876CCF">
      <w:pPr>
        <w:ind w:firstLine="720"/>
        <w:jc w:val="both"/>
        <w:rPr>
          <w:b/>
          <w:color w:val="336600"/>
          <w:sz w:val="20"/>
          <w:szCs w:val="20"/>
          <w:lang w:val="uk-UA"/>
        </w:rPr>
      </w:pPr>
      <w:r w:rsidRPr="002267FB">
        <w:rPr>
          <w:b/>
          <w:color w:val="336600"/>
          <w:sz w:val="20"/>
          <w:szCs w:val="20"/>
          <w:lang w:val="uk-UA"/>
        </w:rPr>
        <w:t xml:space="preserve">                                 </w:t>
      </w:r>
    </w:p>
    <w:p w:rsidR="00876CCF" w:rsidRPr="002267FB" w:rsidRDefault="00876CCF" w:rsidP="00876CCF">
      <w:pPr>
        <w:ind w:firstLine="720"/>
        <w:jc w:val="both"/>
        <w:rPr>
          <w:sz w:val="20"/>
          <w:szCs w:val="20"/>
          <w:lang w:val="uk-UA"/>
        </w:rPr>
      </w:pPr>
      <w:r w:rsidRPr="002267FB">
        <w:rPr>
          <w:b/>
          <w:color w:val="336600"/>
          <w:sz w:val="20"/>
          <w:szCs w:val="20"/>
          <w:lang w:val="uk-UA"/>
        </w:rPr>
        <w:t xml:space="preserve"> Тужлива мама</w:t>
      </w:r>
      <w:r w:rsidRPr="002267FB">
        <w:rPr>
          <w:b/>
          <w:sz w:val="20"/>
          <w:szCs w:val="20"/>
          <w:lang w:val="uk-UA"/>
        </w:rPr>
        <w:t xml:space="preserve"> </w:t>
      </w:r>
      <w:r w:rsidRPr="002267FB">
        <w:rPr>
          <w:sz w:val="20"/>
          <w:szCs w:val="20"/>
          <w:lang w:val="uk-UA"/>
        </w:rPr>
        <w:t xml:space="preserve">– цім ніколи нічого не подобається: ні її статус у суспільстві ні становище в сім’ї, ні стосунки з чоловіком. Дитина для неї </w:t>
      </w:r>
      <w:proofErr w:type="spellStart"/>
      <w:r w:rsidRPr="002267FB">
        <w:rPr>
          <w:sz w:val="20"/>
          <w:szCs w:val="20"/>
          <w:lang w:val="uk-UA"/>
        </w:rPr>
        <w:t>обуза</w:t>
      </w:r>
      <w:proofErr w:type="spellEnd"/>
      <w:r w:rsidRPr="002267FB">
        <w:rPr>
          <w:sz w:val="20"/>
          <w:szCs w:val="20"/>
          <w:lang w:val="uk-UA"/>
        </w:rPr>
        <w:t>. Вона нервова і дратівлива їй страшно потрапляти «під руку».</w:t>
      </w:r>
    </w:p>
    <w:p w:rsidR="009B047A" w:rsidRPr="002267FB" w:rsidRDefault="009B047A" w:rsidP="00876CCF">
      <w:pPr>
        <w:jc w:val="both"/>
        <w:rPr>
          <w:b/>
          <w:color w:val="FF0000"/>
          <w:sz w:val="20"/>
          <w:szCs w:val="20"/>
          <w:lang w:val="uk-UA"/>
        </w:rPr>
      </w:pPr>
    </w:p>
    <w:p w:rsidR="00876CCF" w:rsidRPr="002267FB" w:rsidRDefault="00256167" w:rsidP="00876CCF">
      <w:pPr>
        <w:jc w:val="both"/>
        <w:rPr>
          <w:b/>
          <w:color w:val="FF0000"/>
          <w:sz w:val="20"/>
          <w:szCs w:val="20"/>
          <w:lang w:val="uk-UA"/>
        </w:rPr>
      </w:pPr>
      <w:r w:rsidRPr="002267FB">
        <w:rPr>
          <w:b/>
          <w:color w:val="FF0000"/>
          <w:sz w:val="20"/>
          <w:szCs w:val="20"/>
          <w:lang w:val="uk-UA"/>
        </w:rPr>
        <w:t>Слайди</w:t>
      </w:r>
      <w:r w:rsidR="00607410">
        <w:rPr>
          <w:b/>
          <w:color w:val="FF0000"/>
          <w:sz w:val="20"/>
          <w:szCs w:val="20"/>
          <w:lang w:val="uk-UA"/>
        </w:rPr>
        <w:t xml:space="preserve"> 15-16</w:t>
      </w:r>
    </w:p>
    <w:p w:rsidR="00876CCF" w:rsidRPr="002267FB" w:rsidRDefault="005A357B" w:rsidP="00607410">
      <w:pPr>
        <w:jc w:val="center"/>
        <w:rPr>
          <w:b/>
          <w:color w:val="336600"/>
          <w:sz w:val="20"/>
          <w:szCs w:val="20"/>
          <w:lang w:val="uk-UA"/>
        </w:rPr>
      </w:pPr>
      <w:r w:rsidRPr="002267FB">
        <w:rPr>
          <w:i/>
          <w:sz w:val="20"/>
          <w:szCs w:val="20"/>
          <w:lang w:val="uk-UA"/>
        </w:rPr>
        <w:t xml:space="preserve">   </w:t>
      </w:r>
    </w:p>
    <w:p w:rsidR="00876CCF" w:rsidRPr="002267FB" w:rsidRDefault="00876CCF" w:rsidP="00876CCF">
      <w:pPr>
        <w:ind w:firstLine="720"/>
        <w:jc w:val="both"/>
        <w:rPr>
          <w:snapToGrid w:val="0"/>
          <w:sz w:val="20"/>
          <w:szCs w:val="20"/>
          <w:u w:color="000000"/>
        </w:rPr>
      </w:pPr>
      <w:r w:rsidRPr="002267FB">
        <w:rPr>
          <w:b/>
          <w:color w:val="336600"/>
          <w:sz w:val="20"/>
          <w:szCs w:val="20"/>
          <w:lang w:val="uk-UA"/>
        </w:rPr>
        <w:t>Впевнена у собі, владна мама</w:t>
      </w:r>
      <w:r w:rsidRPr="002267FB">
        <w:rPr>
          <w:color w:val="336600"/>
          <w:sz w:val="20"/>
          <w:szCs w:val="20"/>
          <w:lang w:val="uk-UA"/>
        </w:rPr>
        <w:t xml:space="preserve"> –</w:t>
      </w:r>
      <w:r w:rsidRPr="002267FB">
        <w:rPr>
          <w:sz w:val="20"/>
          <w:szCs w:val="20"/>
          <w:lang w:val="uk-UA"/>
        </w:rPr>
        <w:t xml:space="preserve"> це та яка швидше за все ще до народження дитини намітила план її виховання і нізащо від нього не відступить. Вона нав’язує свої вимоги ігнорує думку дитини а дитячий бунт завжди карає. Одне слово, вона «завжди права».</w:t>
      </w:r>
      <w:r w:rsidRPr="002267FB">
        <w:rPr>
          <w:snapToGrid w:val="0"/>
          <w:sz w:val="20"/>
          <w:szCs w:val="20"/>
          <w:u w:color="000000"/>
        </w:rPr>
        <w:t xml:space="preserve"> </w:t>
      </w:r>
    </w:p>
    <w:p w:rsidR="00A81465" w:rsidRPr="002267FB" w:rsidRDefault="009B047A" w:rsidP="00876CCF">
      <w:pPr>
        <w:ind w:firstLine="720"/>
        <w:jc w:val="both"/>
        <w:rPr>
          <w:snapToGrid w:val="0"/>
          <w:color w:val="FF0000"/>
          <w:sz w:val="20"/>
          <w:szCs w:val="20"/>
          <w:u w:color="000000"/>
          <w:lang w:val="uk-UA"/>
        </w:rPr>
      </w:pPr>
      <w:r w:rsidRPr="002267FB">
        <w:rPr>
          <w:snapToGrid w:val="0"/>
          <w:color w:val="FF0000"/>
          <w:sz w:val="20"/>
          <w:szCs w:val="20"/>
          <w:u w:color="000000"/>
          <w:lang w:val="uk-UA"/>
        </w:rPr>
        <w:t>Слайди</w:t>
      </w:r>
      <w:r w:rsidR="00607410">
        <w:rPr>
          <w:snapToGrid w:val="0"/>
          <w:color w:val="FF0000"/>
          <w:sz w:val="20"/>
          <w:szCs w:val="20"/>
          <w:u w:color="000000"/>
          <w:lang w:val="uk-UA"/>
        </w:rPr>
        <w:t xml:space="preserve"> 17-18</w:t>
      </w:r>
    </w:p>
    <w:p w:rsidR="00876CCF" w:rsidRPr="002267FB" w:rsidRDefault="00876CCF" w:rsidP="00876CCF">
      <w:pPr>
        <w:ind w:firstLine="720"/>
        <w:jc w:val="both"/>
        <w:rPr>
          <w:snapToGrid w:val="0"/>
          <w:sz w:val="20"/>
          <w:szCs w:val="20"/>
          <w:u w:color="000000"/>
          <w:lang w:val="uk-UA"/>
        </w:rPr>
      </w:pPr>
      <w:r w:rsidRPr="002267FB">
        <w:rPr>
          <w:b/>
          <w:bCs/>
          <w:snapToGrid w:val="0"/>
          <w:color w:val="336600"/>
          <w:sz w:val="20"/>
          <w:szCs w:val="20"/>
          <w:u w:color="000000"/>
          <w:lang w:val="uk-UA"/>
        </w:rPr>
        <w:t xml:space="preserve">Спокійна врівноважена мама </w:t>
      </w:r>
      <w:r w:rsidRPr="002267FB">
        <w:rPr>
          <w:snapToGrid w:val="0"/>
          <w:sz w:val="20"/>
          <w:szCs w:val="20"/>
          <w:u w:color="000000"/>
          <w:lang w:val="uk-UA"/>
        </w:rPr>
        <w:t>сприймає свою дитину такою якою вона є. Вона знає все про свого малюка і вчасно приходить йому на допомогу. Вона уважна до найменших подробиць життя дитини,      врівноважена, висуває реальні вимоги до дитини.</w:t>
      </w:r>
    </w:p>
    <w:p w:rsidR="00876CCF" w:rsidRPr="002267FB" w:rsidRDefault="00876CCF" w:rsidP="00876CCF">
      <w:pPr>
        <w:ind w:firstLine="720"/>
        <w:jc w:val="both"/>
        <w:rPr>
          <w:i/>
          <w:sz w:val="20"/>
          <w:szCs w:val="20"/>
          <w:lang w:val="uk-UA"/>
        </w:rPr>
      </w:pPr>
      <w:r w:rsidRPr="002267FB">
        <w:rPr>
          <w:i/>
          <w:sz w:val="20"/>
          <w:szCs w:val="20"/>
          <w:lang w:val="uk-UA"/>
        </w:rPr>
        <w:t>Дорогі мами, «приміряйте» на себе ці визначення і будьте при цьому якомога об</w:t>
      </w:r>
      <w:r w:rsidRPr="002267FB">
        <w:rPr>
          <w:i/>
          <w:sz w:val="20"/>
          <w:szCs w:val="20"/>
        </w:rPr>
        <w:t>’</w:t>
      </w:r>
      <w:proofErr w:type="spellStart"/>
      <w:r w:rsidRPr="002267FB">
        <w:rPr>
          <w:i/>
          <w:sz w:val="20"/>
          <w:szCs w:val="20"/>
          <w:lang w:val="uk-UA"/>
        </w:rPr>
        <w:t>єктивнішими</w:t>
      </w:r>
      <w:proofErr w:type="spellEnd"/>
      <w:r w:rsidRPr="002267FB">
        <w:rPr>
          <w:i/>
          <w:sz w:val="20"/>
          <w:szCs w:val="20"/>
          <w:lang w:val="uk-UA"/>
        </w:rPr>
        <w:t>. І якщо ви побачили себе не в дуже привабливому світлі, подумайте, що можна змінити у ваших стосунках з дитиною. Адже стиль вашого спілкування позначається на здоров</w:t>
      </w:r>
      <w:r w:rsidRPr="002267FB">
        <w:rPr>
          <w:i/>
          <w:sz w:val="20"/>
          <w:szCs w:val="20"/>
        </w:rPr>
        <w:t>’</w:t>
      </w:r>
      <w:r w:rsidRPr="002267FB">
        <w:rPr>
          <w:i/>
          <w:sz w:val="20"/>
          <w:szCs w:val="20"/>
          <w:lang w:val="uk-UA"/>
        </w:rPr>
        <w:t>ї дитини і формує її характер.</w:t>
      </w:r>
    </w:p>
    <w:p w:rsidR="00876CCF" w:rsidRPr="002267FB" w:rsidRDefault="00876CCF" w:rsidP="008F2822">
      <w:pPr>
        <w:jc w:val="center"/>
        <w:rPr>
          <w:b/>
          <w:bCs/>
          <w:color w:val="336600"/>
          <w:sz w:val="20"/>
          <w:szCs w:val="20"/>
          <w:lang w:val="uk-UA"/>
        </w:rPr>
      </w:pPr>
      <w:r w:rsidRPr="002267FB">
        <w:rPr>
          <w:b/>
          <w:bCs/>
          <w:color w:val="336600"/>
          <w:sz w:val="20"/>
          <w:szCs w:val="20"/>
          <w:lang w:val="uk-UA"/>
        </w:rPr>
        <w:t>Любімо дітей з розумом</w:t>
      </w:r>
      <w:r w:rsidR="008F2822" w:rsidRPr="002267FB">
        <w:rPr>
          <w:b/>
          <w:bCs/>
          <w:color w:val="336600"/>
          <w:sz w:val="20"/>
          <w:szCs w:val="20"/>
          <w:lang w:val="uk-UA"/>
        </w:rPr>
        <w:t>!</w:t>
      </w:r>
    </w:p>
    <w:p w:rsidR="00A81465" w:rsidRPr="002267FB" w:rsidRDefault="00A60D25" w:rsidP="002F4E32">
      <w:pPr>
        <w:ind w:firstLine="851"/>
        <w:jc w:val="both"/>
        <w:rPr>
          <w:b/>
          <w:color w:val="FF0000"/>
          <w:sz w:val="20"/>
          <w:szCs w:val="20"/>
          <w:lang w:val="uk-UA"/>
        </w:rPr>
      </w:pPr>
      <w:r w:rsidRPr="002267FB">
        <w:rPr>
          <w:b/>
          <w:color w:val="FF0000"/>
          <w:sz w:val="20"/>
          <w:szCs w:val="20"/>
          <w:lang w:val="uk-UA"/>
        </w:rPr>
        <w:t>Слайди</w:t>
      </w:r>
      <w:r w:rsidR="00607410">
        <w:rPr>
          <w:b/>
          <w:color w:val="FF0000"/>
          <w:sz w:val="20"/>
          <w:szCs w:val="20"/>
          <w:lang w:val="uk-UA"/>
        </w:rPr>
        <w:t xml:space="preserve"> 19-20</w:t>
      </w:r>
    </w:p>
    <w:p w:rsidR="00A81465" w:rsidRDefault="00A81465" w:rsidP="002F4E32">
      <w:pPr>
        <w:ind w:firstLine="851"/>
        <w:jc w:val="both"/>
        <w:rPr>
          <w:b/>
          <w:sz w:val="20"/>
          <w:szCs w:val="20"/>
          <w:lang w:val="uk-UA"/>
        </w:rPr>
      </w:pPr>
      <w:r w:rsidRPr="002267FB">
        <w:rPr>
          <w:b/>
          <w:sz w:val="20"/>
          <w:szCs w:val="20"/>
          <w:lang w:val="uk-UA"/>
        </w:rPr>
        <w:t xml:space="preserve">  </w:t>
      </w:r>
    </w:p>
    <w:p w:rsidR="00607410" w:rsidRDefault="00607410" w:rsidP="002F4E32">
      <w:pPr>
        <w:ind w:firstLine="851"/>
        <w:jc w:val="both"/>
        <w:rPr>
          <w:b/>
          <w:sz w:val="20"/>
          <w:szCs w:val="20"/>
          <w:lang w:val="uk-UA"/>
        </w:rPr>
      </w:pPr>
    </w:p>
    <w:p w:rsidR="00607410" w:rsidRDefault="00607410" w:rsidP="002F4E32">
      <w:pPr>
        <w:ind w:firstLine="851"/>
        <w:jc w:val="both"/>
        <w:rPr>
          <w:b/>
          <w:sz w:val="20"/>
          <w:szCs w:val="20"/>
          <w:lang w:val="uk-UA"/>
        </w:rPr>
      </w:pPr>
    </w:p>
    <w:p w:rsidR="00607410" w:rsidRDefault="00607410" w:rsidP="002F4E32">
      <w:pPr>
        <w:ind w:firstLine="851"/>
        <w:jc w:val="both"/>
        <w:rPr>
          <w:b/>
          <w:sz w:val="20"/>
          <w:szCs w:val="20"/>
          <w:lang w:val="uk-UA"/>
        </w:rPr>
      </w:pPr>
    </w:p>
    <w:p w:rsidR="00607410" w:rsidRDefault="00607410" w:rsidP="002F4E32">
      <w:pPr>
        <w:ind w:firstLine="851"/>
        <w:jc w:val="both"/>
        <w:rPr>
          <w:b/>
          <w:sz w:val="20"/>
          <w:szCs w:val="20"/>
          <w:lang w:val="uk-UA"/>
        </w:rPr>
      </w:pPr>
    </w:p>
    <w:p w:rsidR="00607410" w:rsidRDefault="00607410" w:rsidP="002F4E32">
      <w:pPr>
        <w:ind w:firstLine="851"/>
        <w:jc w:val="both"/>
        <w:rPr>
          <w:b/>
          <w:sz w:val="20"/>
          <w:szCs w:val="20"/>
          <w:lang w:val="uk-UA"/>
        </w:rPr>
      </w:pPr>
    </w:p>
    <w:p w:rsidR="00607410" w:rsidRPr="002267FB" w:rsidRDefault="00607410" w:rsidP="002F4E32">
      <w:pPr>
        <w:ind w:firstLine="851"/>
        <w:jc w:val="both"/>
        <w:rPr>
          <w:b/>
          <w:sz w:val="20"/>
          <w:szCs w:val="20"/>
          <w:lang w:val="uk-UA"/>
        </w:rPr>
      </w:pPr>
    </w:p>
    <w:p w:rsidR="00876CCF" w:rsidRPr="002267FB" w:rsidRDefault="007C4A57" w:rsidP="00F119BE">
      <w:pPr>
        <w:pStyle w:val="a3"/>
        <w:numPr>
          <w:ilvl w:val="0"/>
          <w:numId w:val="1"/>
        </w:numPr>
        <w:jc w:val="both"/>
        <w:rPr>
          <w:b/>
          <w:color w:val="002060"/>
          <w:sz w:val="20"/>
          <w:szCs w:val="20"/>
          <w:u w:val="single"/>
          <w:lang w:val="uk-UA"/>
        </w:rPr>
      </w:pPr>
      <w:r w:rsidRPr="002267FB">
        <w:rPr>
          <w:b/>
          <w:color w:val="002060"/>
          <w:sz w:val="20"/>
          <w:szCs w:val="20"/>
          <w:u w:val="single"/>
          <w:lang w:val="uk-UA"/>
        </w:rPr>
        <w:t>Тест для батьків «Чи можете Ви…»</w:t>
      </w:r>
    </w:p>
    <w:tbl>
      <w:tblPr>
        <w:tblStyle w:val="a4"/>
        <w:tblW w:w="0" w:type="auto"/>
        <w:tblInd w:w="648" w:type="dxa"/>
        <w:tblLook w:val="01E0"/>
      </w:tblPr>
      <w:tblGrid>
        <w:gridCol w:w="6480"/>
        <w:gridCol w:w="1125"/>
        <w:gridCol w:w="1125"/>
        <w:gridCol w:w="900"/>
      </w:tblGrid>
      <w:tr w:rsidR="007C4A57" w:rsidRPr="002267FB" w:rsidTr="007C4A57">
        <w:tc>
          <w:tcPr>
            <w:tcW w:w="6480" w:type="dxa"/>
          </w:tcPr>
          <w:p w:rsidR="007C4A57" w:rsidRPr="002267FB" w:rsidRDefault="007C4A57" w:rsidP="005A05E8">
            <w:pPr>
              <w:tabs>
                <w:tab w:val="left" w:pos="10772"/>
              </w:tabs>
              <w:ind w:right="-28"/>
              <w:jc w:val="center"/>
              <w:rPr>
                <w:sz w:val="20"/>
                <w:szCs w:val="20"/>
                <w:lang w:val="uk-UA"/>
              </w:rPr>
            </w:pPr>
            <w:r w:rsidRPr="002267FB">
              <w:rPr>
                <w:sz w:val="20"/>
                <w:szCs w:val="20"/>
                <w:lang w:val="uk-UA"/>
              </w:rPr>
              <w:t>Чи можете Ви</w:t>
            </w:r>
          </w:p>
        </w:tc>
        <w:tc>
          <w:tcPr>
            <w:tcW w:w="1125" w:type="dxa"/>
          </w:tcPr>
          <w:p w:rsidR="007C4A57" w:rsidRPr="002267FB" w:rsidRDefault="007C4A57" w:rsidP="005A05E8">
            <w:pPr>
              <w:tabs>
                <w:tab w:val="left" w:pos="10772"/>
              </w:tabs>
              <w:ind w:right="-28"/>
              <w:jc w:val="center"/>
              <w:rPr>
                <w:sz w:val="20"/>
                <w:szCs w:val="20"/>
                <w:lang w:val="uk-UA"/>
              </w:rPr>
            </w:pPr>
            <w:r w:rsidRPr="002267FB">
              <w:rPr>
                <w:sz w:val="20"/>
                <w:szCs w:val="20"/>
                <w:lang w:val="uk-UA"/>
              </w:rPr>
              <w:t xml:space="preserve">Можу і </w:t>
            </w:r>
          </w:p>
          <w:p w:rsidR="007C4A57" w:rsidRPr="002267FB" w:rsidRDefault="007C4A57" w:rsidP="005A05E8">
            <w:pPr>
              <w:tabs>
                <w:tab w:val="left" w:pos="10772"/>
              </w:tabs>
              <w:ind w:right="-28"/>
              <w:jc w:val="center"/>
              <w:rPr>
                <w:b/>
                <w:sz w:val="20"/>
                <w:szCs w:val="20"/>
                <w:lang w:val="uk-UA"/>
              </w:rPr>
            </w:pPr>
            <w:r w:rsidRPr="002267FB">
              <w:rPr>
                <w:sz w:val="20"/>
                <w:szCs w:val="20"/>
                <w:lang w:val="uk-UA"/>
              </w:rPr>
              <w:t>завжди так роблю</w:t>
            </w:r>
          </w:p>
        </w:tc>
        <w:tc>
          <w:tcPr>
            <w:tcW w:w="1125" w:type="dxa"/>
          </w:tcPr>
          <w:p w:rsidR="007C4A57" w:rsidRPr="002267FB" w:rsidRDefault="007C4A57" w:rsidP="005A05E8">
            <w:pPr>
              <w:tabs>
                <w:tab w:val="left" w:pos="10772"/>
              </w:tabs>
              <w:ind w:right="-28"/>
              <w:jc w:val="center"/>
              <w:rPr>
                <w:sz w:val="20"/>
                <w:szCs w:val="20"/>
                <w:lang w:val="uk-UA"/>
              </w:rPr>
            </w:pPr>
            <w:r w:rsidRPr="002267FB">
              <w:rPr>
                <w:sz w:val="20"/>
                <w:szCs w:val="20"/>
                <w:lang w:val="uk-UA"/>
              </w:rPr>
              <w:t>Можу,</w:t>
            </w:r>
          </w:p>
          <w:p w:rsidR="007C4A57" w:rsidRPr="002267FB" w:rsidRDefault="007C4A57" w:rsidP="005A05E8">
            <w:pPr>
              <w:tabs>
                <w:tab w:val="left" w:pos="10772"/>
              </w:tabs>
              <w:ind w:right="-28"/>
              <w:jc w:val="center"/>
              <w:rPr>
                <w:sz w:val="20"/>
                <w:szCs w:val="20"/>
                <w:lang w:val="uk-UA"/>
              </w:rPr>
            </w:pPr>
            <w:r w:rsidRPr="002267FB">
              <w:rPr>
                <w:sz w:val="20"/>
                <w:szCs w:val="20"/>
                <w:lang w:val="uk-UA"/>
              </w:rPr>
              <w:t>але не</w:t>
            </w:r>
          </w:p>
          <w:p w:rsidR="007C4A57" w:rsidRPr="002267FB" w:rsidRDefault="007C4A57" w:rsidP="005A05E8">
            <w:pPr>
              <w:tabs>
                <w:tab w:val="left" w:pos="10772"/>
              </w:tabs>
              <w:ind w:right="-28"/>
              <w:jc w:val="center"/>
              <w:rPr>
                <w:sz w:val="20"/>
                <w:szCs w:val="20"/>
                <w:lang w:val="uk-UA"/>
              </w:rPr>
            </w:pPr>
            <w:r w:rsidRPr="002267FB">
              <w:rPr>
                <w:sz w:val="20"/>
                <w:szCs w:val="20"/>
                <w:lang w:val="uk-UA"/>
              </w:rPr>
              <w:t>завжди</w:t>
            </w:r>
          </w:p>
          <w:p w:rsidR="007C4A57" w:rsidRPr="002267FB" w:rsidRDefault="007C4A57" w:rsidP="005A05E8">
            <w:pPr>
              <w:tabs>
                <w:tab w:val="left" w:pos="10772"/>
              </w:tabs>
              <w:ind w:right="-28"/>
              <w:jc w:val="center"/>
              <w:rPr>
                <w:sz w:val="20"/>
                <w:szCs w:val="20"/>
                <w:lang w:val="uk-UA"/>
              </w:rPr>
            </w:pPr>
            <w:r w:rsidRPr="002267FB">
              <w:rPr>
                <w:sz w:val="20"/>
                <w:szCs w:val="20"/>
                <w:lang w:val="uk-UA"/>
              </w:rPr>
              <w:t>так роблю</w:t>
            </w:r>
          </w:p>
        </w:tc>
        <w:tc>
          <w:tcPr>
            <w:tcW w:w="900" w:type="dxa"/>
          </w:tcPr>
          <w:p w:rsidR="007C4A57" w:rsidRPr="002267FB" w:rsidRDefault="007C4A57" w:rsidP="005A05E8">
            <w:pPr>
              <w:tabs>
                <w:tab w:val="left" w:pos="10772"/>
              </w:tabs>
              <w:ind w:right="-28"/>
              <w:jc w:val="center"/>
              <w:rPr>
                <w:sz w:val="20"/>
                <w:szCs w:val="20"/>
                <w:lang w:val="uk-UA"/>
              </w:rPr>
            </w:pPr>
            <w:r w:rsidRPr="002267FB">
              <w:rPr>
                <w:sz w:val="20"/>
                <w:szCs w:val="20"/>
                <w:lang w:val="uk-UA"/>
              </w:rPr>
              <w:t>Не можу</w:t>
            </w:r>
          </w:p>
        </w:tc>
      </w:tr>
      <w:tr w:rsidR="007C4A57" w:rsidRPr="002267FB" w:rsidTr="007C4A57">
        <w:tc>
          <w:tcPr>
            <w:tcW w:w="6480" w:type="dxa"/>
          </w:tcPr>
          <w:p w:rsidR="007C4A57" w:rsidRPr="002267FB" w:rsidRDefault="007C4A57" w:rsidP="005A05E8">
            <w:pPr>
              <w:tabs>
                <w:tab w:val="left" w:pos="10772"/>
              </w:tabs>
              <w:ind w:right="-28"/>
              <w:jc w:val="both"/>
              <w:rPr>
                <w:sz w:val="20"/>
                <w:szCs w:val="20"/>
                <w:lang w:val="uk-UA"/>
              </w:rPr>
            </w:pPr>
            <w:r w:rsidRPr="002267FB">
              <w:rPr>
                <w:sz w:val="20"/>
                <w:szCs w:val="20"/>
                <w:lang w:val="uk-UA"/>
              </w:rPr>
              <w:t>в будь-який момент залишити всі свої справи і зайнятися дитиною?</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Б</w:t>
            </w:r>
          </w:p>
        </w:tc>
        <w:tc>
          <w:tcPr>
            <w:tcW w:w="900"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В</w:t>
            </w:r>
          </w:p>
        </w:tc>
      </w:tr>
      <w:tr w:rsidR="007C4A57" w:rsidRPr="002267FB" w:rsidTr="007C4A57">
        <w:tc>
          <w:tcPr>
            <w:tcW w:w="6480" w:type="dxa"/>
          </w:tcPr>
          <w:p w:rsidR="007C4A57" w:rsidRPr="002267FB" w:rsidRDefault="007C4A57" w:rsidP="005A05E8">
            <w:pPr>
              <w:tabs>
                <w:tab w:val="left" w:pos="10772"/>
              </w:tabs>
              <w:ind w:right="-28"/>
              <w:jc w:val="both"/>
              <w:rPr>
                <w:sz w:val="20"/>
                <w:szCs w:val="20"/>
                <w:lang w:val="uk-UA"/>
              </w:rPr>
            </w:pPr>
            <w:r w:rsidRPr="002267FB">
              <w:rPr>
                <w:sz w:val="20"/>
                <w:szCs w:val="20"/>
                <w:lang w:val="uk-UA"/>
              </w:rPr>
              <w:t>порадитися з дитиною, не зважаючи на її вік?</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Б</w:t>
            </w:r>
          </w:p>
        </w:tc>
        <w:tc>
          <w:tcPr>
            <w:tcW w:w="900"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В</w:t>
            </w:r>
          </w:p>
        </w:tc>
      </w:tr>
      <w:tr w:rsidR="007C4A57" w:rsidRPr="002267FB" w:rsidTr="007C4A57">
        <w:tc>
          <w:tcPr>
            <w:tcW w:w="6480" w:type="dxa"/>
          </w:tcPr>
          <w:p w:rsidR="007C4A57" w:rsidRPr="002267FB" w:rsidRDefault="007C4A57" w:rsidP="005A05E8">
            <w:pPr>
              <w:tabs>
                <w:tab w:val="left" w:pos="10772"/>
              </w:tabs>
              <w:ind w:right="-28"/>
              <w:jc w:val="both"/>
              <w:rPr>
                <w:sz w:val="20"/>
                <w:szCs w:val="20"/>
                <w:lang w:val="uk-UA"/>
              </w:rPr>
            </w:pPr>
            <w:r w:rsidRPr="002267FB">
              <w:rPr>
                <w:sz w:val="20"/>
                <w:szCs w:val="20"/>
                <w:lang w:val="uk-UA"/>
              </w:rPr>
              <w:t>зізнатися дитині у помилці?</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Б</w:t>
            </w:r>
          </w:p>
        </w:tc>
        <w:tc>
          <w:tcPr>
            <w:tcW w:w="900"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В</w:t>
            </w:r>
          </w:p>
        </w:tc>
      </w:tr>
      <w:tr w:rsidR="007C4A57" w:rsidRPr="002267FB" w:rsidTr="007C4A57">
        <w:tc>
          <w:tcPr>
            <w:tcW w:w="6480" w:type="dxa"/>
          </w:tcPr>
          <w:p w:rsidR="007C4A57" w:rsidRPr="002267FB" w:rsidRDefault="007C4A57" w:rsidP="005A05E8">
            <w:pPr>
              <w:tabs>
                <w:tab w:val="left" w:pos="10772"/>
              </w:tabs>
              <w:ind w:right="-28"/>
              <w:jc w:val="both"/>
              <w:rPr>
                <w:sz w:val="20"/>
                <w:szCs w:val="20"/>
                <w:lang w:val="uk-UA"/>
              </w:rPr>
            </w:pPr>
            <w:r w:rsidRPr="002267FB">
              <w:rPr>
                <w:sz w:val="20"/>
                <w:szCs w:val="20"/>
                <w:lang w:val="uk-UA"/>
              </w:rPr>
              <w:t>вибачитися перед дитиною у випадку своєї неправоти?</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Б</w:t>
            </w:r>
          </w:p>
        </w:tc>
        <w:tc>
          <w:tcPr>
            <w:tcW w:w="900"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В</w:t>
            </w:r>
          </w:p>
        </w:tc>
      </w:tr>
      <w:tr w:rsidR="007C4A57" w:rsidRPr="002267FB" w:rsidTr="007C4A57">
        <w:tc>
          <w:tcPr>
            <w:tcW w:w="6480" w:type="dxa"/>
          </w:tcPr>
          <w:p w:rsidR="007C4A57" w:rsidRPr="002267FB" w:rsidRDefault="007C4A57" w:rsidP="005A05E8">
            <w:pPr>
              <w:tabs>
                <w:tab w:val="left" w:pos="10772"/>
              </w:tabs>
              <w:ind w:right="-28"/>
              <w:jc w:val="both"/>
              <w:rPr>
                <w:sz w:val="20"/>
                <w:szCs w:val="20"/>
                <w:lang w:val="uk-UA"/>
              </w:rPr>
            </w:pPr>
            <w:r w:rsidRPr="002267FB">
              <w:rPr>
                <w:sz w:val="20"/>
                <w:szCs w:val="20"/>
                <w:lang w:val="uk-UA"/>
              </w:rPr>
              <w:t>оволодіти собою і зберегти самовладання, навіть якщо вчинок дитини дуже схвилював?</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Б</w:t>
            </w:r>
          </w:p>
        </w:tc>
        <w:tc>
          <w:tcPr>
            <w:tcW w:w="900"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В</w:t>
            </w:r>
          </w:p>
        </w:tc>
      </w:tr>
      <w:tr w:rsidR="007C4A57" w:rsidRPr="002267FB" w:rsidTr="007C4A57">
        <w:tc>
          <w:tcPr>
            <w:tcW w:w="6480" w:type="dxa"/>
          </w:tcPr>
          <w:p w:rsidR="007C4A57" w:rsidRPr="002267FB" w:rsidRDefault="007C4A57" w:rsidP="005A05E8">
            <w:pPr>
              <w:tabs>
                <w:tab w:val="left" w:pos="10772"/>
              </w:tabs>
              <w:ind w:right="-28"/>
              <w:jc w:val="both"/>
              <w:rPr>
                <w:sz w:val="20"/>
                <w:szCs w:val="20"/>
                <w:lang w:val="uk-UA"/>
              </w:rPr>
            </w:pPr>
            <w:r w:rsidRPr="002267FB">
              <w:rPr>
                <w:sz w:val="20"/>
                <w:szCs w:val="20"/>
                <w:lang w:val="uk-UA"/>
              </w:rPr>
              <w:t>поставити себе на місце дитини?</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Б</w:t>
            </w:r>
          </w:p>
        </w:tc>
        <w:tc>
          <w:tcPr>
            <w:tcW w:w="900"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В</w:t>
            </w:r>
          </w:p>
        </w:tc>
      </w:tr>
      <w:tr w:rsidR="007C4A57" w:rsidRPr="002267FB" w:rsidTr="007C4A57">
        <w:tc>
          <w:tcPr>
            <w:tcW w:w="6480" w:type="dxa"/>
          </w:tcPr>
          <w:p w:rsidR="007C4A57" w:rsidRPr="002267FB" w:rsidRDefault="007C4A57" w:rsidP="005A05E8">
            <w:pPr>
              <w:tabs>
                <w:tab w:val="left" w:pos="10772"/>
              </w:tabs>
              <w:ind w:right="-28"/>
              <w:jc w:val="both"/>
              <w:rPr>
                <w:sz w:val="20"/>
                <w:szCs w:val="20"/>
                <w:lang w:val="uk-UA"/>
              </w:rPr>
            </w:pPr>
            <w:r w:rsidRPr="002267FB">
              <w:rPr>
                <w:sz w:val="20"/>
                <w:szCs w:val="20"/>
                <w:lang w:val="uk-UA"/>
              </w:rPr>
              <w:t>повірити, хоча б на хвилину, що Ви добра фея (прекрасний принц)?</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Б</w:t>
            </w:r>
          </w:p>
        </w:tc>
        <w:tc>
          <w:tcPr>
            <w:tcW w:w="900"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В</w:t>
            </w:r>
          </w:p>
        </w:tc>
      </w:tr>
      <w:tr w:rsidR="007C4A57" w:rsidRPr="002267FB" w:rsidTr="007C4A57">
        <w:tc>
          <w:tcPr>
            <w:tcW w:w="6480" w:type="dxa"/>
          </w:tcPr>
          <w:p w:rsidR="007C4A57" w:rsidRPr="002267FB" w:rsidRDefault="007C4A57" w:rsidP="005A05E8">
            <w:pPr>
              <w:tabs>
                <w:tab w:val="left" w:pos="10772"/>
              </w:tabs>
              <w:ind w:right="-28"/>
              <w:jc w:val="both"/>
              <w:rPr>
                <w:sz w:val="20"/>
                <w:szCs w:val="20"/>
                <w:lang w:val="uk-UA"/>
              </w:rPr>
            </w:pPr>
            <w:r w:rsidRPr="002267FB">
              <w:rPr>
                <w:sz w:val="20"/>
                <w:szCs w:val="20"/>
                <w:lang w:val="uk-UA"/>
              </w:rPr>
              <w:t>розповісти дитині повчальний випадок з дитинства, що демонструє Вас у несприятливому світлі?</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Б</w:t>
            </w:r>
          </w:p>
        </w:tc>
        <w:tc>
          <w:tcPr>
            <w:tcW w:w="900"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В</w:t>
            </w:r>
          </w:p>
        </w:tc>
      </w:tr>
      <w:tr w:rsidR="007C4A57" w:rsidRPr="002267FB" w:rsidTr="007C4A57">
        <w:tc>
          <w:tcPr>
            <w:tcW w:w="6480" w:type="dxa"/>
          </w:tcPr>
          <w:p w:rsidR="007C4A57" w:rsidRPr="002267FB" w:rsidRDefault="007C4A57" w:rsidP="005A05E8">
            <w:pPr>
              <w:tabs>
                <w:tab w:val="left" w:pos="10772"/>
              </w:tabs>
              <w:ind w:right="-28"/>
              <w:jc w:val="both"/>
              <w:rPr>
                <w:sz w:val="20"/>
                <w:szCs w:val="20"/>
                <w:lang w:val="uk-UA"/>
              </w:rPr>
            </w:pPr>
            <w:r w:rsidRPr="002267FB">
              <w:rPr>
                <w:sz w:val="20"/>
                <w:szCs w:val="20"/>
                <w:lang w:val="uk-UA"/>
              </w:rPr>
              <w:t>завжди утримуватися від вживання слів і висловлювань, які можуть поранити дитину?</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Б</w:t>
            </w:r>
          </w:p>
        </w:tc>
        <w:tc>
          <w:tcPr>
            <w:tcW w:w="900"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В</w:t>
            </w:r>
          </w:p>
        </w:tc>
      </w:tr>
      <w:tr w:rsidR="007C4A57" w:rsidRPr="002267FB" w:rsidTr="007C4A57">
        <w:tc>
          <w:tcPr>
            <w:tcW w:w="6480" w:type="dxa"/>
          </w:tcPr>
          <w:p w:rsidR="007C4A57" w:rsidRPr="002267FB" w:rsidRDefault="007C4A57" w:rsidP="005A05E8">
            <w:pPr>
              <w:tabs>
                <w:tab w:val="left" w:pos="10772"/>
              </w:tabs>
              <w:ind w:right="-28"/>
              <w:jc w:val="both"/>
              <w:rPr>
                <w:sz w:val="20"/>
                <w:szCs w:val="20"/>
                <w:lang w:val="uk-UA"/>
              </w:rPr>
            </w:pPr>
            <w:r w:rsidRPr="002267FB">
              <w:rPr>
                <w:sz w:val="20"/>
                <w:szCs w:val="20"/>
                <w:lang w:val="uk-UA"/>
              </w:rPr>
              <w:t>виділити дитині один день, коли вона може робити те, що бажає і поводиться, як хоче?</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Б</w:t>
            </w:r>
          </w:p>
        </w:tc>
        <w:tc>
          <w:tcPr>
            <w:tcW w:w="900"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В</w:t>
            </w:r>
          </w:p>
        </w:tc>
      </w:tr>
      <w:tr w:rsidR="007C4A57" w:rsidRPr="002267FB" w:rsidTr="007C4A57">
        <w:tc>
          <w:tcPr>
            <w:tcW w:w="6480" w:type="dxa"/>
          </w:tcPr>
          <w:p w:rsidR="007C4A57" w:rsidRPr="002267FB" w:rsidRDefault="007C4A57" w:rsidP="005A05E8">
            <w:pPr>
              <w:tabs>
                <w:tab w:val="left" w:pos="10772"/>
              </w:tabs>
              <w:ind w:right="-28"/>
              <w:jc w:val="both"/>
              <w:rPr>
                <w:sz w:val="20"/>
                <w:szCs w:val="20"/>
                <w:lang w:val="uk-UA"/>
              </w:rPr>
            </w:pPr>
            <w:r w:rsidRPr="002267FB">
              <w:rPr>
                <w:sz w:val="20"/>
                <w:szCs w:val="20"/>
                <w:lang w:val="uk-UA"/>
              </w:rPr>
              <w:t>не прореагувати, якщо ваша дитина вдарила, грубо штовхнула, чи просто образили іншу дитину?</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Б</w:t>
            </w:r>
          </w:p>
        </w:tc>
        <w:tc>
          <w:tcPr>
            <w:tcW w:w="900"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В</w:t>
            </w:r>
          </w:p>
        </w:tc>
      </w:tr>
      <w:tr w:rsidR="007C4A57" w:rsidRPr="002267FB" w:rsidTr="007C4A57">
        <w:tc>
          <w:tcPr>
            <w:tcW w:w="6480" w:type="dxa"/>
          </w:tcPr>
          <w:p w:rsidR="007C4A57" w:rsidRPr="002267FB" w:rsidRDefault="007C4A57" w:rsidP="005A05E8">
            <w:pPr>
              <w:tabs>
                <w:tab w:val="left" w:pos="10772"/>
              </w:tabs>
              <w:ind w:right="-28"/>
              <w:jc w:val="both"/>
              <w:rPr>
                <w:sz w:val="20"/>
                <w:szCs w:val="20"/>
                <w:lang w:val="uk-UA"/>
              </w:rPr>
            </w:pPr>
            <w:r w:rsidRPr="002267FB">
              <w:rPr>
                <w:sz w:val="20"/>
                <w:szCs w:val="20"/>
                <w:lang w:val="uk-UA"/>
              </w:rPr>
              <w:t>встояти проти дитячих прохань і сліз, якщо впевнені, що це забаганка, скороминуща примха?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А</w:t>
            </w:r>
          </w:p>
        </w:tc>
        <w:tc>
          <w:tcPr>
            <w:tcW w:w="1125"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Б</w:t>
            </w:r>
          </w:p>
        </w:tc>
        <w:tc>
          <w:tcPr>
            <w:tcW w:w="900" w:type="dxa"/>
          </w:tcPr>
          <w:p w:rsidR="007C4A57" w:rsidRPr="002267FB" w:rsidRDefault="007C4A57" w:rsidP="005A05E8">
            <w:pPr>
              <w:tabs>
                <w:tab w:val="left" w:pos="10772"/>
              </w:tabs>
              <w:ind w:right="-28"/>
              <w:jc w:val="center"/>
              <w:rPr>
                <w:b/>
                <w:sz w:val="20"/>
                <w:szCs w:val="20"/>
                <w:lang w:val="uk-UA"/>
              </w:rPr>
            </w:pPr>
            <w:r w:rsidRPr="002267FB">
              <w:rPr>
                <w:b/>
                <w:sz w:val="20"/>
                <w:szCs w:val="20"/>
                <w:lang w:val="uk-UA"/>
              </w:rPr>
              <w:t>В</w:t>
            </w:r>
          </w:p>
        </w:tc>
      </w:tr>
    </w:tbl>
    <w:p w:rsidR="007C4A57" w:rsidRPr="002267FB" w:rsidRDefault="007C4A57" w:rsidP="007C4A57">
      <w:pPr>
        <w:tabs>
          <w:tab w:val="left" w:pos="10772"/>
        </w:tabs>
        <w:ind w:left="360" w:right="-28" w:firstLine="180"/>
        <w:jc w:val="both"/>
        <w:rPr>
          <w:sz w:val="20"/>
          <w:szCs w:val="20"/>
          <w:lang w:val="uk-UA"/>
        </w:rPr>
      </w:pPr>
      <w:r w:rsidRPr="002267FB">
        <w:rPr>
          <w:sz w:val="20"/>
          <w:szCs w:val="20"/>
          <w:lang w:val="uk-UA"/>
        </w:rPr>
        <w:t>Порахуйте бали. Відповідь «А» оцінюється в 3 бали, відповідь «Б» оцінюється в 2 бали, відповідь «В» оцінюється в 1 бал.</w:t>
      </w:r>
    </w:p>
    <w:p w:rsidR="007C4A57" w:rsidRPr="002267FB" w:rsidRDefault="007C4A57" w:rsidP="007C4A57">
      <w:pPr>
        <w:tabs>
          <w:tab w:val="left" w:pos="10772"/>
        </w:tabs>
        <w:ind w:left="360" w:right="-28" w:firstLine="180"/>
        <w:jc w:val="both"/>
        <w:rPr>
          <w:sz w:val="20"/>
          <w:szCs w:val="20"/>
          <w:lang w:val="uk-UA"/>
        </w:rPr>
      </w:pPr>
      <w:r w:rsidRPr="002267FB">
        <w:rPr>
          <w:b/>
          <w:sz w:val="20"/>
          <w:szCs w:val="20"/>
          <w:lang w:val="uk-UA"/>
        </w:rPr>
        <w:t>Якщо Ви набрали від 30 до 39 балів.</w:t>
      </w:r>
      <w:r w:rsidRPr="002267FB">
        <w:rPr>
          <w:sz w:val="20"/>
          <w:szCs w:val="20"/>
          <w:lang w:val="uk-UA"/>
        </w:rPr>
        <w:t xml:space="preserve"> Це означає, що дитина – найбільша цінність у вашому житті. Ви прагнете не тільки зрозуміти, але й пізнати її, ставитесь до неї з повагою, дотримуєтесь прогресивних принципів виховання і постійної лінії поведінки. Іншими словами, ви дієте правильно і можете сподіватися на гарні результати.   </w:t>
      </w:r>
    </w:p>
    <w:p w:rsidR="007C4A57" w:rsidRPr="002267FB" w:rsidRDefault="007C4A57" w:rsidP="007C4A57">
      <w:pPr>
        <w:tabs>
          <w:tab w:val="left" w:pos="10772"/>
        </w:tabs>
        <w:ind w:left="360" w:right="-28" w:firstLine="180"/>
        <w:jc w:val="both"/>
        <w:rPr>
          <w:sz w:val="20"/>
          <w:szCs w:val="20"/>
          <w:lang w:val="uk-UA"/>
        </w:rPr>
      </w:pPr>
      <w:r w:rsidRPr="002267FB">
        <w:rPr>
          <w:b/>
          <w:sz w:val="20"/>
          <w:szCs w:val="20"/>
          <w:lang w:val="uk-UA"/>
        </w:rPr>
        <w:t>Сума від 16 до 30 балів.</w:t>
      </w:r>
      <w:r w:rsidRPr="002267FB">
        <w:rPr>
          <w:sz w:val="20"/>
          <w:szCs w:val="20"/>
          <w:lang w:val="uk-UA"/>
        </w:rPr>
        <w:t xml:space="preserve"> Турбота про дитину для Вас питання першорядної важливості. Ви маєте здібності вихователя, але на практиці не завжди застосовуєте їх послідовно і цілеспрямовано. Іноді Ви надмірно суворі, в інших випадках – надмірно м’які, крім того, Ви схильні до компромісів, які послаблюють виховний ефект. Вам слід серйозно замислитись над своїм підходом до виховання дитини.</w:t>
      </w:r>
    </w:p>
    <w:p w:rsidR="00A60D25" w:rsidRPr="002267FB" w:rsidRDefault="007C4A57" w:rsidP="007C4A57">
      <w:pPr>
        <w:tabs>
          <w:tab w:val="left" w:pos="10772"/>
        </w:tabs>
        <w:ind w:left="360" w:right="-28" w:firstLine="180"/>
        <w:jc w:val="both"/>
        <w:rPr>
          <w:sz w:val="20"/>
          <w:szCs w:val="20"/>
          <w:lang w:val="uk-UA"/>
        </w:rPr>
      </w:pPr>
      <w:r w:rsidRPr="002267FB">
        <w:rPr>
          <w:b/>
          <w:sz w:val="20"/>
          <w:szCs w:val="20"/>
          <w:lang w:val="uk-UA"/>
        </w:rPr>
        <w:t xml:space="preserve">Кількість балів менше 16 </w:t>
      </w:r>
      <w:r w:rsidRPr="002267FB">
        <w:rPr>
          <w:sz w:val="20"/>
          <w:szCs w:val="20"/>
          <w:lang w:val="uk-UA"/>
        </w:rPr>
        <w:t xml:space="preserve">говорить про те, що у вас серйозні проблеми з вихованням дитини. Вам недостатньо або знань, або бажання і прагнення зробити дитину особистістю, а можливо, і того, й іншого. Радимо звернутися за допомогою до фахівців-педагогів і психологів, познайомитися з публікаціями з питань сімейного виховання.      </w:t>
      </w:r>
    </w:p>
    <w:p w:rsidR="007C4A57" w:rsidRPr="002267FB" w:rsidRDefault="00A60D25" w:rsidP="007C4A57">
      <w:pPr>
        <w:tabs>
          <w:tab w:val="left" w:pos="10772"/>
        </w:tabs>
        <w:ind w:left="360" w:right="-28" w:firstLine="180"/>
        <w:jc w:val="both"/>
        <w:rPr>
          <w:color w:val="FF0000"/>
          <w:sz w:val="20"/>
          <w:szCs w:val="20"/>
          <w:lang w:val="uk-UA"/>
        </w:rPr>
      </w:pPr>
      <w:r w:rsidRPr="002267FB">
        <w:rPr>
          <w:b/>
          <w:color w:val="FF0000"/>
          <w:sz w:val="20"/>
          <w:szCs w:val="20"/>
          <w:lang w:val="uk-UA"/>
        </w:rPr>
        <w:t>Слайди</w:t>
      </w:r>
      <w:r w:rsidR="007C4A57" w:rsidRPr="002267FB">
        <w:rPr>
          <w:color w:val="FF0000"/>
          <w:sz w:val="20"/>
          <w:szCs w:val="20"/>
          <w:lang w:val="uk-UA"/>
        </w:rPr>
        <w:t xml:space="preserve"> </w:t>
      </w:r>
      <w:r w:rsidR="00607410">
        <w:rPr>
          <w:color w:val="FF0000"/>
          <w:sz w:val="20"/>
          <w:szCs w:val="20"/>
          <w:lang w:val="uk-UA"/>
        </w:rPr>
        <w:t>21-24</w:t>
      </w:r>
    </w:p>
    <w:p w:rsidR="00A0785D" w:rsidRPr="002267FB" w:rsidRDefault="00A0785D" w:rsidP="00A0785D">
      <w:pPr>
        <w:tabs>
          <w:tab w:val="left" w:pos="10772"/>
        </w:tabs>
        <w:ind w:left="360" w:right="-28" w:firstLine="180"/>
        <w:jc w:val="center"/>
        <w:rPr>
          <w:sz w:val="20"/>
          <w:szCs w:val="20"/>
          <w:lang w:val="uk-UA"/>
        </w:rPr>
      </w:pPr>
    </w:p>
    <w:p w:rsidR="00571D94" w:rsidRPr="002267FB" w:rsidRDefault="00571D94" w:rsidP="002F4E32">
      <w:pPr>
        <w:pStyle w:val="a3"/>
        <w:numPr>
          <w:ilvl w:val="0"/>
          <w:numId w:val="1"/>
        </w:numPr>
        <w:ind w:left="0" w:firstLine="851"/>
        <w:jc w:val="both"/>
        <w:rPr>
          <w:b/>
          <w:color w:val="002060"/>
          <w:sz w:val="20"/>
          <w:szCs w:val="20"/>
          <w:u w:val="single"/>
          <w:lang w:val="uk-UA"/>
        </w:rPr>
      </w:pPr>
      <w:r w:rsidRPr="002267FB">
        <w:rPr>
          <w:b/>
          <w:color w:val="002060"/>
          <w:sz w:val="20"/>
          <w:szCs w:val="20"/>
          <w:u w:val="single"/>
          <w:lang w:val="uk-UA"/>
        </w:rPr>
        <w:t>Робота в парі.  Психологічна вправа   « Позитив – негатив»</w:t>
      </w:r>
      <w:r w:rsidR="007F0065" w:rsidRPr="002267FB">
        <w:rPr>
          <w:b/>
          <w:color w:val="002060"/>
          <w:sz w:val="20"/>
          <w:szCs w:val="20"/>
          <w:u w:val="single"/>
          <w:lang w:val="uk-UA"/>
        </w:rPr>
        <w:t xml:space="preserve"> </w:t>
      </w:r>
      <w:r w:rsidRPr="002267FB">
        <w:rPr>
          <w:b/>
          <w:color w:val="002060"/>
          <w:sz w:val="20"/>
          <w:szCs w:val="20"/>
          <w:u w:val="single"/>
          <w:lang w:val="uk-UA"/>
        </w:rPr>
        <w:t>з асоціативними картками</w:t>
      </w:r>
    </w:p>
    <w:p w:rsidR="00A60D25" w:rsidRPr="002267FB" w:rsidRDefault="00A60D25" w:rsidP="00A60D25">
      <w:pPr>
        <w:ind w:firstLine="851"/>
        <w:rPr>
          <w:b/>
          <w:color w:val="FF0000"/>
          <w:sz w:val="20"/>
          <w:szCs w:val="20"/>
          <w:lang w:val="uk-UA"/>
        </w:rPr>
      </w:pPr>
      <w:r w:rsidRPr="002267FB">
        <w:rPr>
          <w:b/>
          <w:color w:val="FF0000"/>
          <w:sz w:val="20"/>
          <w:szCs w:val="20"/>
          <w:lang w:val="uk-UA"/>
        </w:rPr>
        <w:t>Слайд</w:t>
      </w:r>
      <w:r w:rsidR="00607410">
        <w:rPr>
          <w:b/>
          <w:color w:val="FF0000"/>
          <w:sz w:val="20"/>
          <w:szCs w:val="20"/>
          <w:lang w:val="uk-UA"/>
        </w:rPr>
        <w:t xml:space="preserve"> 25</w:t>
      </w:r>
    </w:p>
    <w:p w:rsidR="00BD4E1C" w:rsidRPr="002267FB" w:rsidRDefault="00BD4E1C" w:rsidP="002F4E32">
      <w:pPr>
        <w:ind w:firstLine="851"/>
        <w:jc w:val="center"/>
        <w:rPr>
          <w:b/>
          <w:color w:val="0070C0"/>
          <w:sz w:val="20"/>
          <w:szCs w:val="20"/>
          <w:lang w:val="uk-UA"/>
        </w:rPr>
      </w:pPr>
      <w:r w:rsidRPr="002267FB">
        <w:rPr>
          <w:b/>
          <w:color w:val="0070C0"/>
          <w:sz w:val="20"/>
          <w:szCs w:val="20"/>
          <w:lang w:val="uk-UA"/>
        </w:rPr>
        <w:t>Правила виховання.</w:t>
      </w:r>
    </w:p>
    <w:p w:rsidR="00BD4E1C" w:rsidRPr="002267FB" w:rsidRDefault="00BD4E1C" w:rsidP="002F4E32">
      <w:pPr>
        <w:numPr>
          <w:ilvl w:val="0"/>
          <w:numId w:val="2"/>
        </w:numPr>
        <w:ind w:left="0" w:firstLine="851"/>
        <w:jc w:val="both"/>
        <w:rPr>
          <w:sz w:val="20"/>
          <w:szCs w:val="20"/>
          <w:lang w:val="uk-UA"/>
        </w:rPr>
      </w:pPr>
      <w:r w:rsidRPr="002267FB">
        <w:rPr>
          <w:sz w:val="20"/>
          <w:szCs w:val="20"/>
          <w:lang w:val="uk-UA"/>
        </w:rPr>
        <w:t>Повірте у неповторність своєї дитини, у те, що вона єдина унікальна, не схожа на жодну іншу, і не є вашою точною копією. Приймайте її такою, якою вона є, підкреслюйте її сильні властивості.</w:t>
      </w:r>
    </w:p>
    <w:p w:rsidR="00BD4E1C" w:rsidRPr="002267FB" w:rsidRDefault="00BD4E1C" w:rsidP="002F4E32">
      <w:pPr>
        <w:numPr>
          <w:ilvl w:val="0"/>
          <w:numId w:val="2"/>
        </w:numPr>
        <w:ind w:left="0" w:firstLine="851"/>
        <w:jc w:val="both"/>
        <w:rPr>
          <w:sz w:val="20"/>
          <w:szCs w:val="20"/>
          <w:lang w:val="uk-UA"/>
        </w:rPr>
      </w:pPr>
      <w:r w:rsidRPr="002267FB">
        <w:rPr>
          <w:sz w:val="20"/>
          <w:szCs w:val="20"/>
          <w:lang w:val="uk-UA"/>
        </w:rPr>
        <w:t xml:space="preserve">Будьте уважними і чуйними до дитини, уникайте образ і погроз. </w:t>
      </w:r>
    </w:p>
    <w:p w:rsidR="00BD4E1C" w:rsidRPr="002267FB" w:rsidRDefault="00BD4E1C" w:rsidP="002F4E32">
      <w:pPr>
        <w:numPr>
          <w:ilvl w:val="0"/>
          <w:numId w:val="2"/>
        </w:numPr>
        <w:ind w:left="0" w:firstLine="851"/>
        <w:jc w:val="both"/>
        <w:rPr>
          <w:sz w:val="20"/>
          <w:szCs w:val="20"/>
          <w:lang w:val="uk-UA"/>
        </w:rPr>
      </w:pPr>
      <w:r w:rsidRPr="002267FB">
        <w:rPr>
          <w:sz w:val="20"/>
          <w:szCs w:val="20"/>
          <w:lang w:val="uk-UA"/>
        </w:rPr>
        <w:t>Поєднуйте повагу до дитини з вимогливістю, не соромтеся виявляти любов до дитини, дайте їй зрозуміти, що любитимете за будь-яких обставин.</w:t>
      </w:r>
    </w:p>
    <w:p w:rsidR="00BD4E1C" w:rsidRPr="002267FB" w:rsidRDefault="00BD4E1C" w:rsidP="002F4E32">
      <w:pPr>
        <w:numPr>
          <w:ilvl w:val="0"/>
          <w:numId w:val="2"/>
        </w:numPr>
        <w:ind w:left="0" w:firstLine="851"/>
        <w:jc w:val="both"/>
        <w:rPr>
          <w:sz w:val="20"/>
          <w:szCs w:val="20"/>
          <w:lang w:val="uk-UA"/>
        </w:rPr>
      </w:pPr>
      <w:r w:rsidRPr="002267FB">
        <w:rPr>
          <w:sz w:val="20"/>
          <w:szCs w:val="20"/>
          <w:lang w:val="uk-UA"/>
        </w:rPr>
        <w:t>Намагайтеся, щоб ваша любов не перетворилася на вседозволеність та бездоглядність.</w:t>
      </w:r>
    </w:p>
    <w:p w:rsidR="00BD4E1C" w:rsidRPr="002267FB" w:rsidRDefault="00BD4E1C" w:rsidP="002F4E32">
      <w:pPr>
        <w:numPr>
          <w:ilvl w:val="0"/>
          <w:numId w:val="2"/>
        </w:numPr>
        <w:ind w:left="0" w:firstLine="851"/>
        <w:jc w:val="both"/>
        <w:rPr>
          <w:sz w:val="20"/>
          <w:szCs w:val="20"/>
          <w:lang w:val="uk-UA"/>
        </w:rPr>
      </w:pPr>
      <w:r w:rsidRPr="002267FB">
        <w:rPr>
          <w:sz w:val="20"/>
          <w:szCs w:val="20"/>
          <w:lang w:val="uk-UA"/>
        </w:rPr>
        <w:t>Діти повторюють дії дорослих, насамперед батьків. Станьте взірцем для них.</w:t>
      </w:r>
    </w:p>
    <w:p w:rsidR="00BD4E1C" w:rsidRPr="002267FB" w:rsidRDefault="00BD4E1C" w:rsidP="002F4E32">
      <w:pPr>
        <w:numPr>
          <w:ilvl w:val="0"/>
          <w:numId w:val="2"/>
        </w:numPr>
        <w:ind w:left="0" w:firstLine="851"/>
        <w:jc w:val="both"/>
        <w:rPr>
          <w:sz w:val="20"/>
          <w:szCs w:val="20"/>
          <w:lang w:val="uk-UA"/>
        </w:rPr>
      </w:pPr>
      <w:r w:rsidRPr="002267FB">
        <w:rPr>
          <w:sz w:val="20"/>
          <w:szCs w:val="20"/>
          <w:lang w:val="uk-UA"/>
        </w:rPr>
        <w:t xml:space="preserve">Заохочуйте особисту відповідальність і самостійність. </w:t>
      </w:r>
    </w:p>
    <w:p w:rsidR="00BD4E1C" w:rsidRPr="002267FB" w:rsidRDefault="00BD4E1C" w:rsidP="002F4E32">
      <w:pPr>
        <w:numPr>
          <w:ilvl w:val="0"/>
          <w:numId w:val="2"/>
        </w:numPr>
        <w:ind w:left="0" w:firstLine="851"/>
        <w:jc w:val="both"/>
        <w:rPr>
          <w:sz w:val="20"/>
          <w:szCs w:val="20"/>
          <w:lang w:val="uk-UA"/>
        </w:rPr>
      </w:pPr>
      <w:r w:rsidRPr="002267FB">
        <w:rPr>
          <w:sz w:val="20"/>
          <w:szCs w:val="20"/>
          <w:lang w:val="uk-UA"/>
        </w:rPr>
        <w:t>Вимагайте обміркованої поведінки.</w:t>
      </w:r>
    </w:p>
    <w:p w:rsidR="00BD4E1C" w:rsidRPr="002267FB" w:rsidRDefault="00BD4E1C" w:rsidP="002F4E32">
      <w:pPr>
        <w:numPr>
          <w:ilvl w:val="0"/>
          <w:numId w:val="2"/>
        </w:numPr>
        <w:ind w:left="0" w:firstLine="851"/>
        <w:jc w:val="both"/>
        <w:rPr>
          <w:sz w:val="20"/>
          <w:szCs w:val="20"/>
          <w:lang w:val="uk-UA"/>
        </w:rPr>
      </w:pPr>
      <w:r w:rsidRPr="002267FB">
        <w:rPr>
          <w:sz w:val="20"/>
          <w:szCs w:val="20"/>
          <w:lang w:val="uk-UA"/>
        </w:rPr>
        <w:t>Чуйно ставтесь до запитів дитини.</w:t>
      </w:r>
    </w:p>
    <w:p w:rsidR="00BD4E1C" w:rsidRPr="002267FB" w:rsidRDefault="00BD4E1C" w:rsidP="002F4E32">
      <w:pPr>
        <w:numPr>
          <w:ilvl w:val="0"/>
          <w:numId w:val="2"/>
        </w:numPr>
        <w:ind w:left="0" w:firstLine="851"/>
        <w:jc w:val="both"/>
        <w:rPr>
          <w:sz w:val="20"/>
          <w:szCs w:val="20"/>
          <w:lang w:val="uk-UA"/>
        </w:rPr>
      </w:pPr>
      <w:r w:rsidRPr="002267FB">
        <w:rPr>
          <w:sz w:val="20"/>
          <w:szCs w:val="20"/>
          <w:lang w:val="uk-UA"/>
        </w:rPr>
        <w:t xml:space="preserve">Намагайтеся впливати на дитину проханням. І якщо прохання не виконується, лише тоді </w:t>
      </w:r>
      <w:proofErr w:type="spellStart"/>
      <w:r w:rsidRPr="002267FB">
        <w:rPr>
          <w:sz w:val="20"/>
          <w:szCs w:val="20"/>
          <w:lang w:val="uk-UA"/>
        </w:rPr>
        <w:t>вдавайтеся</w:t>
      </w:r>
      <w:proofErr w:type="spellEnd"/>
      <w:r w:rsidRPr="002267FB">
        <w:rPr>
          <w:sz w:val="20"/>
          <w:szCs w:val="20"/>
          <w:lang w:val="uk-UA"/>
        </w:rPr>
        <w:t xml:space="preserve"> до інструкцій наказів.</w:t>
      </w:r>
    </w:p>
    <w:p w:rsidR="00BD4E1C" w:rsidRPr="002267FB" w:rsidRDefault="00BD4E1C" w:rsidP="002F4E32">
      <w:pPr>
        <w:numPr>
          <w:ilvl w:val="0"/>
          <w:numId w:val="2"/>
        </w:numPr>
        <w:ind w:left="0" w:firstLine="851"/>
        <w:jc w:val="both"/>
        <w:rPr>
          <w:sz w:val="20"/>
          <w:szCs w:val="20"/>
          <w:lang w:val="uk-UA"/>
        </w:rPr>
      </w:pPr>
      <w:r w:rsidRPr="002267FB">
        <w:rPr>
          <w:sz w:val="20"/>
          <w:szCs w:val="20"/>
          <w:lang w:val="uk-UA"/>
        </w:rPr>
        <w:t xml:space="preserve"> Дбайте про постійне дотримання дисципліни.</w:t>
      </w:r>
    </w:p>
    <w:p w:rsidR="00BD4E1C" w:rsidRPr="002267FB" w:rsidRDefault="00BD4E1C" w:rsidP="002F4E32">
      <w:pPr>
        <w:numPr>
          <w:ilvl w:val="0"/>
          <w:numId w:val="2"/>
        </w:numPr>
        <w:ind w:left="0" w:firstLine="851"/>
        <w:jc w:val="both"/>
        <w:rPr>
          <w:sz w:val="20"/>
          <w:szCs w:val="20"/>
          <w:lang w:val="uk-UA"/>
        </w:rPr>
      </w:pPr>
      <w:r w:rsidRPr="002267FB">
        <w:rPr>
          <w:sz w:val="20"/>
          <w:szCs w:val="20"/>
          <w:lang w:val="uk-UA"/>
        </w:rPr>
        <w:t xml:space="preserve"> Покарання не повинне витісняти любов. Воно повинно бути справедливим, враховуючи вчинок і мотив.</w:t>
      </w:r>
    </w:p>
    <w:p w:rsidR="00BD4E1C" w:rsidRPr="002267FB" w:rsidRDefault="00BD4E1C" w:rsidP="002F4E32">
      <w:pPr>
        <w:numPr>
          <w:ilvl w:val="0"/>
          <w:numId w:val="2"/>
        </w:numPr>
        <w:ind w:left="0" w:firstLine="851"/>
        <w:jc w:val="both"/>
        <w:rPr>
          <w:sz w:val="20"/>
          <w:szCs w:val="20"/>
          <w:lang w:val="uk-UA"/>
        </w:rPr>
      </w:pPr>
      <w:r w:rsidRPr="002267FB">
        <w:rPr>
          <w:sz w:val="20"/>
          <w:szCs w:val="20"/>
          <w:lang w:val="uk-UA"/>
        </w:rPr>
        <w:t xml:space="preserve"> Частіше спілкуйтеся з дітьми, вислуховуйте їх.</w:t>
      </w:r>
    </w:p>
    <w:p w:rsidR="00BD4E1C" w:rsidRPr="002267FB" w:rsidRDefault="00BD4E1C" w:rsidP="002F4E32">
      <w:pPr>
        <w:ind w:firstLine="851"/>
        <w:jc w:val="both"/>
        <w:rPr>
          <w:sz w:val="20"/>
          <w:szCs w:val="20"/>
          <w:lang w:val="uk-UA"/>
        </w:rPr>
      </w:pPr>
      <w:r w:rsidRPr="002267FB">
        <w:rPr>
          <w:sz w:val="20"/>
          <w:szCs w:val="20"/>
          <w:lang w:val="uk-UA"/>
        </w:rPr>
        <w:t xml:space="preserve">А тепер поміркуємо, чи потрібно забрати деякі квіти з нашої </w:t>
      </w:r>
      <w:proofErr w:type="spellStart"/>
      <w:r w:rsidRPr="002267FB">
        <w:rPr>
          <w:sz w:val="20"/>
          <w:szCs w:val="20"/>
          <w:lang w:val="uk-UA"/>
        </w:rPr>
        <w:t>“галявини</w:t>
      </w:r>
      <w:proofErr w:type="spellEnd"/>
      <w:r w:rsidRPr="002267FB">
        <w:rPr>
          <w:sz w:val="20"/>
          <w:szCs w:val="20"/>
          <w:lang w:val="uk-UA"/>
        </w:rPr>
        <w:t xml:space="preserve"> ”, щоб вона стала більш ніжною і спокійнішою.</w:t>
      </w:r>
    </w:p>
    <w:p w:rsidR="00BD4E1C" w:rsidRPr="002267FB" w:rsidRDefault="00BD4E1C" w:rsidP="002F4E32">
      <w:pPr>
        <w:ind w:firstLine="851"/>
        <w:jc w:val="both"/>
        <w:rPr>
          <w:color w:val="00B050"/>
          <w:sz w:val="20"/>
          <w:szCs w:val="20"/>
          <w:lang w:val="uk-UA"/>
        </w:rPr>
      </w:pPr>
      <w:r w:rsidRPr="002267FB">
        <w:rPr>
          <w:color w:val="00B050"/>
          <w:sz w:val="20"/>
          <w:szCs w:val="20"/>
          <w:lang w:val="uk-UA"/>
        </w:rPr>
        <w:t xml:space="preserve">Як зазначає великий педагог, академік Шалві </w:t>
      </w:r>
      <w:proofErr w:type="spellStart"/>
      <w:r w:rsidRPr="002267FB">
        <w:rPr>
          <w:color w:val="00B050"/>
          <w:sz w:val="20"/>
          <w:szCs w:val="20"/>
          <w:lang w:val="uk-UA"/>
        </w:rPr>
        <w:t>Амонашвілі</w:t>
      </w:r>
      <w:proofErr w:type="spellEnd"/>
      <w:r w:rsidRPr="002267FB">
        <w:rPr>
          <w:color w:val="00B050"/>
          <w:sz w:val="20"/>
          <w:szCs w:val="20"/>
          <w:lang w:val="uk-UA"/>
        </w:rPr>
        <w:t xml:space="preserve">, внутрішній вогонь, закладений у дитині природою, з'являється перед нами у трьох основних пристрастях: </w:t>
      </w:r>
    </w:p>
    <w:p w:rsidR="00BD4E1C" w:rsidRPr="002267FB" w:rsidRDefault="00BD4E1C" w:rsidP="002F4E32">
      <w:pPr>
        <w:numPr>
          <w:ilvl w:val="0"/>
          <w:numId w:val="3"/>
        </w:numPr>
        <w:ind w:left="0" w:firstLine="851"/>
        <w:jc w:val="both"/>
        <w:rPr>
          <w:sz w:val="20"/>
          <w:szCs w:val="20"/>
          <w:lang w:val="uk-UA"/>
        </w:rPr>
      </w:pPr>
      <w:r w:rsidRPr="002267FB">
        <w:rPr>
          <w:b/>
          <w:color w:val="00B050"/>
          <w:sz w:val="20"/>
          <w:szCs w:val="20"/>
          <w:lang w:val="uk-UA"/>
        </w:rPr>
        <w:t>Перша пристрасть — це пристрасть, до Розвитку</w:t>
      </w:r>
      <w:r w:rsidRPr="002267FB">
        <w:rPr>
          <w:sz w:val="20"/>
          <w:szCs w:val="20"/>
          <w:lang w:val="uk-UA"/>
        </w:rPr>
        <w:t>. Дитина не може не розвиватися — духовно, морально, розумово, фізично.</w:t>
      </w:r>
    </w:p>
    <w:p w:rsidR="00BD4E1C" w:rsidRPr="002267FB" w:rsidRDefault="00BD4E1C" w:rsidP="002F4E32">
      <w:pPr>
        <w:numPr>
          <w:ilvl w:val="0"/>
          <w:numId w:val="3"/>
        </w:numPr>
        <w:ind w:left="0" w:firstLine="851"/>
        <w:jc w:val="both"/>
        <w:rPr>
          <w:sz w:val="20"/>
          <w:szCs w:val="20"/>
          <w:lang w:val="uk-UA"/>
        </w:rPr>
      </w:pPr>
      <w:r w:rsidRPr="002267FB">
        <w:rPr>
          <w:b/>
          <w:color w:val="00B050"/>
          <w:sz w:val="20"/>
          <w:szCs w:val="20"/>
          <w:lang w:val="uk-UA"/>
        </w:rPr>
        <w:t>Друга пристрасть — це пристрасть до Дорослішання</w:t>
      </w:r>
      <w:r w:rsidRPr="002267FB">
        <w:rPr>
          <w:sz w:val="20"/>
          <w:szCs w:val="20"/>
          <w:lang w:val="uk-UA"/>
        </w:rPr>
        <w:t xml:space="preserve">. Діти прагнуть до дорослішання, хочуть бути старшими. Підтвердження тому — зміст рольових ігор, у яких кожна дитина бере на себе </w:t>
      </w:r>
      <w:proofErr w:type="spellStart"/>
      <w:r w:rsidRPr="002267FB">
        <w:rPr>
          <w:sz w:val="20"/>
          <w:szCs w:val="20"/>
          <w:lang w:val="uk-UA"/>
        </w:rPr>
        <w:t>“обов’язки</w:t>
      </w:r>
      <w:proofErr w:type="spellEnd"/>
      <w:r w:rsidRPr="002267FB">
        <w:rPr>
          <w:sz w:val="20"/>
          <w:szCs w:val="20"/>
          <w:lang w:val="uk-UA"/>
        </w:rPr>
        <w:t xml:space="preserve"> дорослої людини. Задоволення пристрасті до дорослішання відбувається в спілкуванні, в першу чергу з дорослими.</w:t>
      </w:r>
    </w:p>
    <w:p w:rsidR="00BD4E1C" w:rsidRPr="002267FB" w:rsidRDefault="00BD4E1C" w:rsidP="002F4E32">
      <w:pPr>
        <w:numPr>
          <w:ilvl w:val="0"/>
          <w:numId w:val="3"/>
        </w:numPr>
        <w:ind w:left="0" w:firstLine="851"/>
        <w:jc w:val="both"/>
        <w:rPr>
          <w:sz w:val="20"/>
          <w:szCs w:val="20"/>
          <w:lang w:val="uk-UA"/>
        </w:rPr>
      </w:pPr>
      <w:r w:rsidRPr="002267FB">
        <w:rPr>
          <w:b/>
          <w:color w:val="00B050"/>
          <w:sz w:val="20"/>
          <w:szCs w:val="20"/>
          <w:lang w:val="uk-UA"/>
        </w:rPr>
        <w:t>Третя пристрасть — це пристрасть до Свободи</w:t>
      </w:r>
      <w:r w:rsidRPr="002267FB">
        <w:rPr>
          <w:sz w:val="20"/>
          <w:szCs w:val="20"/>
          <w:lang w:val="uk-UA"/>
        </w:rPr>
        <w:t xml:space="preserve">. Дитина виявляє її з раннього дитинства. В різних </w:t>
      </w:r>
      <w:r w:rsidRPr="002267FB">
        <w:rPr>
          <w:sz w:val="20"/>
          <w:szCs w:val="20"/>
          <w:lang w:val="uk-UA"/>
        </w:rPr>
        <w:lastRenderedPageBreak/>
        <w:t xml:space="preserve">формах і багатогранно. Особливо сильно вона виявляє себе, коли дитина 2-3-річного віку намагається вислизнути з-під оцінки дорослих, і прагне утвердити свою самостійність: “Я сам!”. </w:t>
      </w:r>
    </w:p>
    <w:p w:rsidR="00BD4E1C" w:rsidRPr="002267FB" w:rsidRDefault="00BD4E1C" w:rsidP="002F4E32">
      <w:pPr>
        <w:ind w:firstLine="851"/>
        <w:jc w:val="both"/>
        <w:rPr>
          <w:sz w:val="20"/>
          <w:szCs w:val="20"/>
          <w:lang w:val="uk-UA"/>
        </w:rPr>
      </w:pPr>
      <w:r w:rsidRPr="002267FB">
        <w:rPr>
          <w:sz w:val="20"/>
          <w:szCs w:val="20"/>
          <w:lang w:val="uk-UA"/>
        </w:rPr>
        <w:t xml:space="preserve">Зрозуміло, що дітям не можна дозволити все. Вседозволеність може згубно позначитись на їхній долі, але потрібно зрозуміти і те, що дітей неможна виховувати у </w:t>
      </w:r>
      <w:proofErr w:type="spellStart"/>
      <w:r w:rsidRPr="002267FB">
        <w:rPr>
          <w:sz w:val="20"/>
          <w:szCs w:val="20"/>
          <w:lang w:val="uk-UA"/>
        </w:rPr>
        <w:t>всезабороняючій</w:t>
      </w:r>
      <w:proofErr w:type="spellEnd"/>
      <w:r w:rsidRPr="002267FB">
        <w:rPr>
          <w:sz w:val="20"/>
          <w:szCs w:val="20"/>
          <w:lang w:val="uk-UA"/>
        </w:rPr>
        <w:t xml:space="preserve"> атмосфері, не можна їх постійно тримати в </w:t>
      </w:r>
      <w:proofErr w:type="spellStart"/>
      <w:r w:rsidRPr="002267FB">
        <w:rPr>
          <w:sz w:val="20"/>
          <w:szCs w:val="20"/>
          <w:lang w:val="uk-UA"/>
        </w:rPr>
        <w:t>“своїх</w:t>
      </w:r>
      <w:proofErr w:type="spellEnd"/>
      <w:r w:rsidRPr="002267FB">
        <w:rPr>
          <w:sz w:val="20"/>
          <w:szCs w:val="20"/>
          <w:lang w:val="uk-UA"/>
        </w:rPr>
        <w:t xml:space="preserve"> руках “, силувати і примушувати проти їхньої волі. </w:t>
      </w:r>
    </w:p>
    <w:p w:rsidR="00A60D25" w:rsidRPr="002267FB" w:rsidRDefault="00A60D25" w:rsidP="002F4E32">
      <w:pPr>
        <w:ind w:firstLine="851"/>
        <w:jc w:val="both"/>
        <w:rPr>
          <w:b/>
          <w:color w:val="FF0000"/>
          <w:sz w:val="20"/>
          <w:szCs w:val="20"/>
          <w:lang w:val="uk-UA"/>
        </w:rPr>
      </w:pPr>
      <w:r w:rsidRPr="002267FB">
        <w:rPr>
          <w:b/>
          <w:color w:val="FF0000"/>
          <w:sz w:val="20"/>
          <w:szCs w:val="20"/>
          <w:lang w:val="uk-UA"/>
        </w:rPr>
        <w:t>Слайд</w:t>
      </w:r>
      <w:r w:rsidR="009B047A" w:rsidRPr="002267FB">
        <w:rPr>
          <w:b/>
          <w:color w:val="FF0000"/>
          <w:sz w:val="20"/>
          <w:szCs w:val="20"/>
          <w:lang w:val="uk-UA"/>
        </w:rPr>
        <w:t>и</w:t>
      </w:r>
      <w:r w:rsidR="00607410">
        <w:rPr>
          <w:b/>
          <w:color w:val="FF0000"/>
          <w:sz w:val="20"/>
          <w:szCs w:val="20"/>
          <w:lang w:val="uk-UA"/>
        </w:rPr>
        <w:t xml:space="preserve"> 26-27</w:t>
      </w:r>
    </w:p>
    <w:p w:rsidR="00A60D25" w:rsidRPr="002267FB" w:rsidRDefault="00A60D25" w:rsidP="002F4E32">
      <w:pPr>
        <w:ind w:firstLine="851"/>
        <w:jc w:val="both"/>
        <w:rPr>
          <w:b/>
          <w:sz w:val="20"/>
          <w:szCs w:val="20"/>
          <w:lang w:val="uk-UA"/>
        </w:rPr>
      </w:pPr>
      <w:r w:rsidRPr="002267FB">
        <w:rPr>
          <w:b/>
          <w:sz w:val="20"/>
          <w:szCs w:val="20"/>
          <w:lang w:val="uk-UA"/>
        </w:rPr>
        <w:t xml:space="preserve">  </w:t>
      </w:r>
    </w:p>
    <w:p w:rsidR="00BD4E1C" w:rsidRPr="002267FB" w:rsidRDefault="00F119BE" w:rsidP="002F4E32">
      <w:pPr>
        <w:ind w:firstLine="851"/>
        <w:jc w:val="both"/>
        <w:rPr>
          <w:b/>
          <w:color w:val="002060"/>
          <w:sz w:val="20"/>
          <w:szCs w:val="20"/>
          <w:u w:val="single"/>
          <w:lang w:val="uk-UA"/>
        </w:rPr>
      </w:pPr>
      <w:r w:rsidRPr="002267FB">
        <w:rPr>
          <w:b/>
          <w:color w:val="002060"/>
          <w:sz w:val="20"/>
          <w:szCs w:val="20"/>
          <w:u w:val="single"/>
          <w:lang w:val="uk-UA"/>
        </w:rPr>
        <w:t>9</w:t>
      </w:r>
      <w:r w:rsidR="00BD4E1C" w:rsidRPr="002267FB">
        <w:rPr>
          <w:b/>
          <w:color w:val="002060"/>
          <w:sz w:val="20"/>
          <w:szCs w:val="20"/>
          <w:u w:val="single"/>
          <w:lang w:val="uk-UA"/>
        </w:rPr>
        <w:t xml:space="preserve">.      Вправа </w:t>
      </w:r>
      <w:proofErr w:type="spellStart"/>
      <w:r w:rsidR="00BD4E1C" w:rsidRPr="002267FB">
        <w:rPr>
          <w:b/>
          <w:color w:val="002060"/>
          <w:sz w:val="20"/>
          <w:szCs w:val="20"/>
          <w:u w:val="single"/>
          <w:lang w:val="uk-UA"/>
        </w:rPr>
        <w:t>“Моя</w:t>
      </w:r>
      <w:proofErr w:type="spellEnd"/>
      <w:r w:rsidR="00BD4E1C" w:rsidRPr="002267FB">
        <w:rPr>
          <w:b/>
          <w:color w:val="002060"/>
          <w:sz w:val="20"/>
          <w:szCs w:val="20"/>
          <w:u w:val="single"/>
          <w:lang w:val="uk-UA"/>
        </w:rPr>
        <w:t xml:space="preserve"> дитина ”.</w:t>
      </w:r>
    </w:p>
    <w:p w:rsidR="00BD4E1C" w:rsidRPr="002267FB" w:rsidRDefault="00BD4E1C" w:rsidP="002F4E32">
      <w:pPr>
        <w:ind w:firstLine="851"/>
        <w:jc w:val="both"/>
        <w:rPr>
          <w:sz w:val="20"/>
          <w:szCs w:val="20"/>
          <w:lang w:val="uk-UA"/>
        </w:rPr>
      </w:pPr>
      <w:r w:rsidRPr="002267FB">
        <w:rPr>
          <w:sz w:val="20"/>
          <w:szCs w:val="20"/>
          <w:lang w:val="uk-UA"/>
        </w:rPr>
        <w:t>Ми склали загальні правила. Дійшли взаєморозуміння в питаннях сімейного виховання, тож об'єднаємось в одне коло (батьки сідають в одне коло).</w:t>
      </w:r>
    </w:p>
    <w:p w:rsidR="00BD4E1C" w:rsidRPr="002267FB" w:rsidRDefault="00BD4E1C" w:rsidP="002F4E32">
      <w:pPr>
        <w:ind w:firstLine="851"/>
        <w:jc w:val="both"/>
        <w:rPr>
          <w:sz w:val="20"/>
          <w:szCs w:val="20"/>
          <w:lang w:val="uk-UA"/>
        </w:rPr>
      </w:pPr>
      <w:r w:rsidRPr="002267FB">
        <w:rPr>
          <w:sz w:val="20"/>
          <w:szCs w:val="20"/>
          <w:lang w:val="uk-UA"/>
        </w:rPr>
        <w:t>Я вручаю вам оцю гарну, живу тендітну квітку — це образ вашої дитини. Передавайте її з рук в р</w:t>
      </w:r>
      <w:r w:rsidR="00571D94" w:rsidRPr="002267FB">
        <w:rPr>
          <w:sz w:val="20"/>
          <w:szCs w:val="20"/>
          <w:lang w:val="uk-UA"/>
        </w:rPr>
        <w:t xml:space="preserve">уки, і дивлячись на неї </w:t>
      </w:r>
      <w:proofErr w:type="spellStart"/>
      <w:r w:rsidR="00571D94" w:rsidRPr="002267FB">
        <w:rPr>
          <w:sz w:val="20"/>
          <w:szCs w:val="20"/>
          <w:lang w:val="uk-UA"/>
        </w:rPr>
        <w:t>продовжі</w:t>
      </w:r>
      <w:r w:rsidRPr="002267FB">
        <w:rPr>
          <w:sz w:val="20"/>
          <w:szCs w:val="20"/>
          <w:lang w:val="uk-UA"/>
        </w:rPr>
        <w:t>ть</w:t>
      </w:r>
      <w:proofErr w:type="spellEnd"/>
      <w:r w:rsidRPr="002267FB">
        <w:rPr>
          <w:sz w:val="20"/>
          <w:szCs w:val="20"/>
          <w:lang w:val="uk-UA"/>
        </w:rPr>
        <w:t xml:space="preserve"> розповідь за початком: </w:t>
      </w:r>
    </w:p>
    <w:p w:rsidR="00256167" w:rsidRPr="002267FB" w:rsidRDefault="00BD4E1C" w:rsidP="009B047A">
      <w:pPr>
        <w:ind w:firstLine="851"/>
        <w:jc w:val="both"/>
        <w:rPr>
          <w:color w:val="00B0F0"/>
          <w:sz w:val="20"/>
          <w:szCs w:val="20"/>
          <w:lang w:val="uk-UA"/>
        </w:rPr>
      </w:pPr>
      <w:r w:rsidRPr="002267FB">
        <w:rPr>
          <w:color w:val="00B0F0"/>
          <w:sz w:val="20"/>
          <w:szCs w:val="20"/>
          <w:lang w:val="uk-UA"/>
        </w:rPr>
        <w:t>“Я хочу, щоб мій син (моя донька), стали, були ...</w:t>
      </w:r>
      <w:r w:rsidR="009B047A" w:rsidRPr="002267FB">
        <w:rPr>
          <w:color w:val="00B0F0"/>
          <w:sz w:val="20"/>
          <w:szCs w:val="20"/>
          <w:lang w:val="uk-UA"/>
        </w:rPr>
        <w:t xml:space="preserve">        </w:t>
      </w:r>
      <w:r w:rsidRPr="002267FB">
        <w:rPr>
          <w:color w:val="00B0F0"/>
          <w:sz w:val="20"/>
          <w:szCs w:val="20"/>
          <w:lang w:val="uk-UA"/>
        </w:rPr>
        <w:t>Для цього я ..</w:t>
      </w:r>
    </w:p>
    <w:p w:rsidR="00BD4E1C" w:rsidRPr="002267FB" w:rsidRDefault="00BD4E1C" w:rsidP="00256167">
      <w:pPr>
        <w:pStyle w:val="a3"/>
        <w:numPr>
          <w:ilvl w:val="0"/>
          <w:numId w:val="6"/>
        </w:numPr>
        <w:jc w:val="both"/>
        <w:rPr>
          <w:b/>
          <w:color w:val="002060"/>
          <w:sz w:val="20"/>
          <w:szCs w:val="20"/>
          <w:lang w:val="uk-UA"/>
        </w:rPr>
      </w:pPr>
      <w:r w:rsidRPr="002267FB">
        <w:rPr>
          <w:b/>
          <w:color w:val="002060"/>
          <w:sz w:val="20"/>
          <w:szCs w:val="20"/>
          <w:u w:val="single"/>
          <w:lang w:val="uk-UA"/>
        </w:rPr>
        <w:t>Підсумок зборів.</w:t>
      </w:r>
    </w:p>
    <w:p w:rsidR="00BD4E1C" w:rsidRPr="002267FB" w:rsidRDefault="00BD4E1C" w:rsidP="002F4E32">
      <w:pPr>
        <w:ind w:firstLine="851"/>
        <w:jc w:val="both"/>
        <w:rPr>
          <w:sz w:val="20"/>
          <w:szCs w:val="20"/>
          <w:lang w:val="uk-UA"/>
        </w:rPr>
      </w:pPr>
      <w:proofErr w:type="spellStart"/>
      <w:r w:rsidRPr="002267FB">
        <w:rPr>
          <w:sz w:val="20"/>
          <w:szCs w:val="20"/>
          <w:lang w:val="uk-UA"/>
        </w:rPr>
        <w:t>“Дитина</w:t>
      </w:r>
      <w:proofErr w:type="spellEnd"/>
      <w:r w:rsidRPr="002267FB">
        <w:rPr>
          <w:sz w:val="20"/>
          <w:szCs w:val="20"/>
          <w:lang w:val="uk-UA"/>
        </w:rPr>
        <w:t xml:space="preserve"> не тільки готується до життя — вона вже живе. Потрібно відкрити дитині саме життя. Допомогти їй проводити спостереження над явищами життя, черпати з них досвід для його поліпшення, вибрати в ньому вірний шлях ” Ш.</w:t>
      </w:r>
      <w:proofErr w:type="spellStart"/>
      <w:r w:rsidRPr="002267FB">
        <w:rPr>
          <w:sz w:val="20"/>
          <w:szCs w:val="20"/>
          <w:lang w:val="uk-UA"/>
        </w:rPr>
        <w:t>Амонашвілі</w:t>
      </w:r>
      <w:proofErr w:type="spellEnd"/>
      <w:r w:rsidRPr="002267FB">
        <w:rPr>
          <w:sz w:val="20"/>
          <w:szCs w:val="20"/>
          <w:lang w:val="uk-UA"/>
        </w:rPr>
        <w:t>.</w:t>
      </w:r>
    </w:p>
    <w:p w:rsidR="00BD4E1C" w:rsidRPr="002267FB" w:rsidRDefault="00BD4E1C" w:rsidP="002F4E32">
      <w:pPr>
        <w:ind w:firstLine="851"/>
        <w:jc w:val="both"/>
        <w:rPr>
          <w:sz w:val="20"/>
          <w:szCs w:val="20"/>
          <w:lang w:val="uk-UA"/>
        </w:rPr>
      </w:pPr>
      <w:r w:rsidRPr="002267FB">
        <w:rPr>
          <w:sz w:val="20"/>
          <w:szCs w:val="20"/>
          <w:lang w:val="uk-UA"/>
        </w:rPr>
        <w:t>Виховуючи, будемо виховуватись самі, адже справжнє виховання дитини — у вихованні самих себе.</w:t>
      </w:r>
    </w:p>
    <w:p w:rsidR="000D68F0" w:rsidRPr="002267FB" w:rsidRDefault="000D68F0" w:rsidP="000D68F0">
      <w:pPr>
        <w:ind w:firstLine="851"/>
        <w:jc w:val="both"/>
        <w:rPr>
          <w:sz w:val="20"/>
          <w:szCs w:val="20"/>
          <w:lang w:val="uk-UA"/>
        </w:rPr>
      </w:pPr>
      <w:r w:rsidRPr="002267FB">
        <w:rPr>
          <w:sz w:val="20"/>
          <w:szCs w:val="20"/>
          <w:lang w:val="uk-UA"/>
        </w:rPr>
        <w:t>І напевно вам буде приємно, коли син чи донька скажуть вам: «Мамо чи тато, я хочу бути для своїх дітей таким, як ти».</w:t>
      </w:r>
    </w:p>
    <w:p w:rsidR="009B047A" w:rsidRPr="002267FB" w:rsidRDefault="009B047A" w:rsidP="000D68F0">
      <w:pPr>
        <w:ind w:firstLine="851"/>
        <w:jc w:val="both"/>
        <w:rPr>
          <w:sz w:val="20"/>
          <w:szCs w:val="20"/>
          <w:lang w:val="uk-UA"/>
        </w:rPr>
      </w:pPr>
    </w:p>
    <w:p w:rsidR="009B047A" w:rsidRPr="002267FB" w:rsidRDefault="009B047A" w:rsidP="000D68F0">
      <w:pPr>
        <w:ind w:firstLine="851"/>
        <w:jc w:val="both"/>
        <w:rPr>
          <w:b/>
          <w:color w:val="FF0000"/>
          <w:sz w:val="20"/>
          <w:szCs w:val="20"/>
          <w:lang w:val="uk-UA"/>
        </w:rPr>
      </w:pPr>
      <w:r w:rsidRPr="002267FB">
        <w:rPr>
          <w:b/>
          <w:color w:val="FF0000"/>
          <w:sz w:val="20"/>
          <w:szCs w:val="20"/>
          <w:lang w:val="uk-UA"/>
        </w:rPr>
        <w:t>Слайд</w:t>
      </w:r>
      <w:r w:rsidR="00607410">
        <w:rPr>
          <w:b/>
          <w:color w:val="FF0000"/>
          <w:sz w:val="20"/>
          <w:szCs w:val="20"/>
          <w:lang w:val="uk-UA"/>
        </w:rPr>
        <w:t xml:space="preserve"> 28</w:t>
      </w:r>
    </w:p>
    <w:p w:rsidR="00A60D25" w:rsidRPr="002267FB" w:rsidRDefault="00A60D25" w:rsidP="009B047A">
      <w:pPr>
        <w:jc w:val="both"/>
        <w:rPr>
          <w:sz w:val="20"/>
          <w:szCs w:val="20"/>
          <w:lang w:val="uk-UA"/>
        </w:rPr>
      </w:pPr>
    </w:p>
    <w:p w:rsidR="00A60D25" w:rsidRDefault="00A60D25" w:rsidP="002F4E32">
      <w:pPr>
        <w:ind w:firstLine="851"/>
        <w:jc w:val="both"/>
        <w:rPr>
          <w:sz w:val="20"/>
          <w:szCs w:val="20"/>
          <w:lang w:val="uk-UA"/>
        </w:rPr>
      </w:pPr>
    </w:p>
    <w:p w:rsidR="00607410" w:rsidRDefault="00607410" w:rsidP="002F4E32">
      <w:pPr>
        <w:ind w:firstLine="851"/>
        <w:jc w:val="both"/>
        <w:rPr>
          <w:sz w:val="20"/>
          <w:szCs w:val="20"/>
          <w:lang w:val="uk-UA"/>
        </w:rPr>
      </w:pPr>
    </w:p>
    <w:p w:rsidR="00607410" w:rsidRDefault="00607410" w:rsidP="002F4E32">
      <w:pPr>
        <w:ind w:firstLine="851"/>
        <w:jc w:val="both"/>
        <w:rPr>
          <w:sz w:val="20"/>
          <w:szCs w:val="20"/>
          <w:lang w:val="uk-UA"/>
        </w:rPr>
      </w:pPr>
    </w:p>
    <w:p w:rsidR="00607410" w:rsidRPr="002267FB" w:rsidRDefault="00607410" w:rsidP="002F4E32">
      <w:pPr>
        <w:ind w:firstLine="851"/>
        <w:jc w:val="both"/>
        <w:rPr>
          <w:sz w:val="20"/>
          <w:szCs w:val="20"/>
          <w:lang w:val="uk-UA"/>
        </w:rPr>
      </w:pPr>
    </w:p>
    <w:p w:rsidR="00BD4E1C" w:rsidRPr="002267FB" w:rsidRDefault="00BD4E1C" w:rsidP="0021304A">
      <w:pPr>
        <w:ind w:firstLine="851"/>
        <w:jc w:val="center"/>
        <w:rPr>
          <w:b/>
          <w:color w:val="002060"/>
          <w:sz w:val="20"/>
          <w:szCs w:val="20"/>
          <w:u w:val="single"/>
          <w:lang w:val="uk-UA"/>
        </w:rPr>
      </w:pPr>
      <w:r w:rsidRPr="002267FB">
        <w:rPr>
          <w:b/>
          <w:color w:val="002060"/>
          <w:sz w:val="20"/>
          <w:szCs w:val="20"/>
          <w:u w:val="single"/>
          <w:lang w:val="uk-UA"/>
        </w:rPr>
        <w:t>Література:</w:t>
      </w:r>
    </w:p>
    <w:p w:rsidR="00BD4E1C" w:rsidRPr="002267FB" w:rsidRDefault="00BD4E1C" w:rsidP="0021304A">
      <w:pPr>
        <w:numPr>
          <w:ilvl w:val="0"/>
          <w:numId w:val="5"/>
        </w:numPr>
        <w:tabs>
          <w:tab w:val="num" w:pos="567"/>
        </w:tabs>
        <w:ind w:left="0" w:firstLine="851"/>
        <w:jc w:val="both"/>
        <w:rPr>
          <w:sz w:val="20"/>
          <w:szCs w:val="20"/>
          <w:lang w:val="uk-UA"/>
        </w:rPr>
      </w:pPr>
      <w:proofErr w:type="spellStart"/>
      <w:r w:rsidRPr="002267FB">
        <w:rPr>
          <w:sz w:val="20"/>
          <w:szCs w:val="20"/>
          <w:lang w:val="uk-UA"/>
        </w:rPr>
        <w:t>Амонашвілі</w:t>
      </w:r>
      <w:proofErr w:type="spellEnd"/>
      <w:r w:rsidRPr="002267FB">
        <w:rPr>
          <w:sz w:val="20"/>
          <w:szCs w:val="20"/>
          <w:lang w:val="uk-UA"/>
        </w:rPr>
        <w:t xml:space="preserve"> Ш.О. Посмішка моя, де ти? - Хмельницький, 2007. - 32 с.</w:t>
      </w:r>
    </w:p>
    <w:p w:rsidR="00BD4E1C" w:rsidRPr="002267FB" w:rsidRDefault="00BD4E1C" w:rsidP="0021304A">
      <w:pPr>
        <w:numPr>
          <w:ilvl w:val="0"/>
          <w:numId w:val="5"/>
        </w:numPr>
        <w:tabs>
          <w:tab w:val="num" w:pos="567"/>
        </w:tabs>
        <w:ind w:left="0" w:firstLine="851"/>
        <w:jc w:val="both"/>
        <w:rPr>
          <w:sz w:val="20"/>
          <w:szCs w:val="20"/>
          <w:lang w:val="uk-UA"/>
        </w:rPr>
      </w:pPr>
      <w:proofErr w:type="spellStart"/>
      <w:r w:rsidRPr="002267FB">
        <w:rPr>
          <w:sz w:val="20"/>
          <w:szCs w:val="20"/>
          <w:lang w:val="uk-UA"/>
        </w:rPr>
        <w:t>Амонашвілі</w:t>
      </w:r>
      <w:proofErr w:type="spellEnd"/>
      <w:r w:rsidRPr="002267FB">
        <w:rPr>
          <w:sz w:val="20"/>
          <w:szCs w:val="20"/>
          <w:lang w:val="uk-UA"/>
        </w:rPr>
        <w:t xml:space="preserve"> Ш.О. Школа життя. - Хмельницький: Подільський культурно-просвітительський центр ім. М.К. </w:t>
      </w:r>
      <w:proofErr w:type="spellStart"/>
      <w:r w:rsidRPr="002267FB">
        <w:rPr>
          <w:sz w:val="20"/>
          <w:szCs w:val="20"/>
          <w:lang w:val="uk-UA"/>
        </w:rPr>
        <w:t>Реріха</w:t>
      </w:r>
      <w:proofErr w:type="spellEnd"/>
      <w:r w:rsidRPr="002267FB">
        <w:rPr>
          <w:sz w:val="20"/>
          <w:szCs w:val="20"/>
          <w:lang w:val="uk-UA"/>
        </w:rPr>
        <w:t>, 2002. - 169.</w:t>
      </w:r>
    </w:p>
    <w:p w:rsidR="00BD4E1C" w:rsidRPr="002267FB" w:rsidRDefault="00BD4E1C" w:rsidP="0021304A">
      <w:pPr>
        <w:numPr>
          <w:ilvl w:val="0"/>
          <w:numId w:val="5"/>
        </w:numPr>
        <w:tabs>
          <w:tab w:val="num" w:pos="567"/>
        </w:tabs>
        <w:ind w:left="0" w:firstLine="851"/>
        <w:jc w:val="both"/>
        <w:rPr>
          <w:sz w:val="20"/>
          <w:szCs w:val="20"/>
          <w:lang w:val="uk-UA"/>
        </w:rPr>
      </w:pPr>
      <w:r w:rsidRPr="002267FB">
        <w:rPr>
          <w:sz w:val="20"/>
          <w:szCs w:val="20"/>
          <w:lang w:val="uk-UA"/>
        </w:rPr>
        <w:t xml:space="preserve">Корнієнко С.М, </w:t>
      </w:r>
      <w:proofErr w:type="spellStart"/>
      <w:r w:rsidRPr="002267FB">
        <w:rPr>
          <w:sz w:val="20"/>
          <w:szCs w:val="20"/>
          <w:lang w:val="uk-UA"/>
        </w:rPr>
        <w:t>Коблюк</w:t>
      </w:r>
      <w:proofErr w:type="spellEnd"/>
      <w:r w:rsidRPr="002267FB">
        <w:rPr>
          <w:sz w:val="20"/>
          <w:szCs w:val="20"/>
          <w:lang w:val="uk-UA"/>
        </w:rPr>
        <w:t xml:space="preserve"> Я.П. Батьківські збори у початкових класах: Навчально-методичний посібник. - Тернопіль, 1995. - С.64.</w:t>
      </w:r>
    </w:p>
    <w:p w:rsidR="00BD4E1C" w:rsidRPr="002267FB" w:rsidRDefault="00BD4E1C" w:rsidP="0021304A">
      <w:pPr>
        <w:numPr>
          <w:ilvl w:val="0"/>
          <w:numId w:val="5"/>
        </w:numPr>
        <w:tabs>
          <w:tab w:val="num" w:pos="567"/>
        </w:tabs>
        <w:ind w:left="0" w:firstLine="851"/>
        <w:jc w:val="both"/>
        <w:rPr>
          <w:sz w:val="20"/>
          <w:szCs w:val="20"/>
          <w:lang w:val="uk-UA"/>
        </w:rPr>
      </w:pPr>
      <w:proofErr w:type="spellStart"/>
      <w:r w:rsidRPr="002267FB">
        <w:rPr>
          <w:sz w:val="20"/>
          <w:szCs w:val="20"/>
          <w:lang w:val="uk-UA"/>
        </w:rPr>
        <w:t>Ревіна</w:t>
      </w:r>
      <w:proofErr w:type="spellEnd"/>
      <w:r w:rsidRPr="002267FB">
        <w:rPr>
          <w:sz w:val="20"/>
          <w:szCs w:val="20"/>
          <w:lang w:val="uk-UA"/>
        </w:rPr>
        <w:t xml:space="preserve"> О. Батьківські збори </w:t>
      </w:r>
      <w:proofErr w:type="spellStart"/>
      <w:r w:rsidRPr="002267FB">
        <w:rPr>
          <w:sz w:val="20"/>
          <w:szCs w:val="20"/>
          <w:lang w:val="uk-UA"/>
        </w:rPr>
        <w:t>“Дослідницька</w:t>
      </w:r>
      <w:proofErr w:type="spellEnd"/>
      <w:r w:rsidRPr="002267FB">
        <w:rPr>
          <w:sz w:val="20"/>
          <w:szCs w:val="20"/>
          <w:lang w:val="uk-UA"/>
        </w:rPr>
        <w:t xml:space="preserve"> </w:t>
      </w:r>
      <w:proofErr w:type="spellStart"/>
      <w:r w:rsidRPr="002267FB">
        <w:rPr>
          <w:sz w:val="20"/>
          <w:szCs w:val="20"/>
          <w:lang w:val="uk-UA"/>
        </w:rPr>
        <w:t>лабораторія”</w:t>
      </w:r>
      <w:proofErr w:type="spellEnd"/>
      <w:r w:rsidRPr="002267FB">
        <w:rPr>
          <w:sz w:val="20"/>
          <w:szCs w:val="20"/>
          <w:lang w:val="uk-UA"/>
        </w:rPr>
        <w:t xml:space="preserve"> //Початкова освіта. - 2009 р. - №42 — С.14-17.</w:t>
      </w:r>
    </w:p>
    <w:p w:rsidR="00BD4E1C" w:rsidRPr="002267FB" w:rsidRDefault="00BD4E1C" w:rsidP="0021304A">
      <w:pPr>
        <w:numPr>
          <w:ilvl w:val="0"/>
          <w:numId w:val="5"/>
        </w:numPr>
        <w:tabs>
          <w:tab w:val="num" w:pos="567"/>
        </w:tabs>
        <w:ind w:left="0" w:firstLine="851"/>
        <w:jc w:val="both"/>
        <w:rPr>
          <w:sz w:val="20"/>
          <w:szCs w:val="20"/>
          <w:lang w:val="uk-UA"/>
        </w:rPr>
      </w:pPr>
      <w:r w:rsidRPr="002267FB">
        <w:rPr>
          <w:sz w:val="20"/>
          <w:szCs w:val="20"/>
          <w:lang w:val="uk-UA"/>
        </w:rPr>
        <w:t xml:space="preserve">Психолог на батьківських зборах / </w:t>
      </w:r>
      <w:proofErr w:type="spellStart"/>
      <w:r w:rsidRPr="002267FB">
        <w:rPr>
          <w:sz w:val="20"/>
          <w:szCs w:val="20"/>
          <w:lang w:val="uk-UA"/>
        </w:rPr>
        <w:t>Упоряд</w:t>
      </w:r>
      <w:proofErr w:type="spellEnd"/>
      <w:r w:rsidRPr="002267FB">
        <w:rPr>
          <w:sz w:val="20"/>
          <w:szCs w:val="20"/>
          <w:lang w:val="uk-UA"/>
        </w:rPr>
        <w:t xml:space="preserve">. О. </w:t>
      </w:r>
      <w:proofErr w:type="spellStart"/>
      <w:r w:rsidRPr="002267FB">
        <w:rPr>
          <w:sz w:val="20"/>
          <w:szCs w:val="20"/>
          <w:lang w:val="uk-UA"/>
        </w:rPr>
        <w:t>Главник</w:t>
      </w:r>
      <w:proofErr w:type="spellEnd"/>
      <w:r w:rsidRPr="002267FB">
        <w:rPr>
          <w:sz w:val="20"/>
          <w:szCs w:val="20"/>
          <w:lang w:val="uk-UA"/>
        </w:rPr>
        <w:t xml:space="preserve"> — К.; Редакції </w:t>
      </w:r>
      <w:proofErr w:type="spellStart"/>
      <w:r w:rsidRPr="002267FB">
        <w:rPr>
          <w:sz w:val="20"/>
          <w:szCs w:val="20"/>
          <w:lang w:val="uk-UA"/>
        </w:rPr>
        <w:t>загальнопедагогічних</w:t>
      </w:r>
      <w:proofErr w:type="spellEnd"/>
      <w:r w:rsidRPr="002267FB">
        <w:rPr>
          <w:sz w:val="20"/>
          <w:szCs w:val="20"/>
          <w:lang w:val="uk-UA"/>
        </w:rPr>
        <w:t xml:space="preserve"> газет, 2003. - 112 с.- (Бібліотека </w:t>
      </w:r>
      <w:proofErr w:type="spellStart"/>
      <w:r w:rsidRPr="002267FB">
        <w:rPr>
          <w:sz w:val="20"/>
          <w:szCs w:val="20"/>
          <w:lang w:val="uk-UA"/>
        </w:rPr>
        <w:t>“Шкільного</w:t>
      </w:r>
      <w:proofErr w:type="spellEnd"/>
      <w:r w:rsidRPr="002267FB">
        <w:rPr>
          <w:sz w:val="20"/>
          <w:szCs w:val="20"/>
          <w:lang w:val="uk-UA"/>
        </w:rPr>
        <w:t xml:space="preserve"> </w:t>
      </w:r>
      <w:proofErr w:type="spellStart"/>
      <w:r w:rsidRPr="002267FB">
        <w:rPr>
          <w:sz w:val="20"/>
          <w:szCs w:val="20"/>
          <w:lang w:val="uk-UA"/>
        </w:rPr>
        <w:t>світу”</w:t>
      </w:r>
      <w:proofErr w:type="spellEnd"/>
      <w:r w:rsidRPr="002267FB">
        <w:rPr>
          <w:sz w:val="20"/>
          <w:szCs w:val="20"/>
          <w:lang w:val="uk-UA"/>
        </w:rPr>
        <w:t>)</w:t>
      </w:r>
    </w:p>
    <w:p w:rsidR="00BD4E1C" w:rsidRPr="002267FB" w:rsidRDefault="0021304A" w:rsidP="0021304A">
      <w:pPr>
        <w:pStyle w:val="a3"/>
        <w:numPr>
          <w:ilvl w:val="0"/>
          <w:numId w:val="5"/>
        </w:numPr>
        <w:tabs>
          <w:tab w:val="clear" w:pos="720"/>
          <w:tab w:val="num" w:pos="567"/>
          <w:tab w:val="num" w:pos="851"/>
        </w:tabs>
        <w:ind w:hanging="11"/>
        <w:jc w:val="both"/>
        <w:rPr>
          <w:sz w:val="20"/>
          <w:szCs w:val="20"/>
          <w:lang w:val="uk-UA"/>
        </w:rPr>
      </w:pPr>
      <w:proofErr w:type="spellStart"/>
      <w:r w:rsidRPr="002267FB">
        <w:rPr>
          <w:sz w:val="20"/>
          <w:szCs w:val="20"/>
          <w:lang w:val="uk-UA"/>
        </w:rPr>
        <w:t>Інтернет-ресурси</w:t>
      </w:r>
      <w:proofErr w:type="spellEnd"/>
      <w:r w:rsidRPr="002267FB">
        <w:rPr>
          <w:sz w:val="20"/>
          <w:szCs w:val="20"/>
          <w:lang w:val="uk-UA"/>
        </w:rPr>
        <w:t>:</w:t>
      </w:r>
    </w:p>
    <w:p w:rsidR="00BD4E1C" w:rsidRPr="002267FB" w:rsidRDefault="00BD4E1C" w:rsidP="0021304A">
      <w:pPr>
        <w:spacing w:line="276" w:lineRule="auto"/>
        <w:ind w:firstLine="851"/>
        <w:jc w:val="both"/>
        <w:rPr>
          <w:sz w:val="20"/>
          <w:szCs w:val="20"/>
          <w:u w:val="single"/>
          <w:lang w:val="uk-UA"/>
        </w:rPr>
      </w:pPr>
      <w:r w:rsidRPr="002267FB">
        <w:rPr>
          <w:sz w:val="20"/>
          <w:szCs w:val="20"/>
          <w:u w:val="single"/>
          <w:lang w:val="uk-UA"/>
        </w:rPr>
        <w:t xml:space="preserve"> </w:t>
      </w:r>
      <w:hyperlink r:id="rId9" w:history="1">
        <w:r w:rsidR="007C4A57" w:rsidRPr="002267FB">
          <w:rPr>
            <w:rStyle w:val="a5"/>
            <w:color w:val="auto"/>
            <w:sz w:val="20"/>
            <w:szCs w:val="20"/>
            <w:lang w:val="uk-UA"/>
          </w:rPr>
          <w:t>http://www.youtube.com/watch?v=z-k-tco0kJc</w:t>
        </w:r>
      </w:hyperlink>
    </w:p>
    <w:p w:rsidR="007C4A57" w:rsidRPr="002267FB" w:rsidRDefault="008F422D" w:rsidP="0021304A">
      <w:pPr>
        <w:spacing w:line="276" w:lineRule="auto"/>
        <w:ind w:firstLine="851"/>
        <w:jc w:val="both"/>
        <w:rPr>
          <w:sz w:val="20"/>
          <w:szCs w:val="20"/>
          <w:u w:val="single"/>
          <w:lang w:val="uk-UA"/>
        </w:rPr>
      </w:pPr>
      <w:hyperlink r:id="rId10" w:history="1">
        <w:r w:rsidR="007C4A57" w:rsidRPr="002267FB">
          <w:rPr>
            <w:rStyle w:val="a5"/>
            <w:color w:val="auto"/>
            <w:sz w:val="20"/>
            <w:szCs w:val="20"/>
            <w:lang w:val="uk-UA"/>
          </w:rPr>
          <w:t>http://osvita-svyat.kiev.ua/menu/parents/index.php?ELEMENT_ID=2084</w:t>
        </w:r>
      </w:hyperlink>
    </w:p>
    <w:p w:rsidR="000D68F0" w:rsidRPr="002267FB" w:rsidRDefault="008F422D" w:rsidP="0021304A">
      <w:pPr>
        <w:spacing w:line="276" w:lineRule="auto"/>
        <w:ind w:firstLine="851"/>
        <w:jc w:val="both"/>
        <w:rPr>
          <w:sz w:val="20"/>
          <w:szCs w:val="20"/>
          <w:u w:val="single"/>
          <w:lang w:val="uk-UA"/>
        </w:rPr>
      </w:pPr>
      <w:hyperlink r:id="rId11" w:history="1">
        <w:r w:rsidR="000D68F0" w:rsidRPr="002267FB">
          <w:rPr>
            <w:rStyle w:val="a5"/>
            <w:color w:val="auto"/>
            <w:sz w:val="20"/>
            <w:szCs w:val="20"/>
            <w:lang w:val="uk-UA"/>
          </w:rPr>
          <w:t>http://myschool5.ucoz.ru/load/pidruchnik_dlja_batkiv/1-1-0-60</w:t>
        </w:r>
      </w:hyperlink>
    </w:p>
    <w:p w:rsidR="0021304A" w:rsidRPr="002267FB" w:rsidRDefault="008F422D" w:rsidP="0021304A">
      <w:pPr>
        <w:spacing w:line="276" w:lineRule="auto"/>
        <w:ind w:firstLine="851"/>
        <w:jc w:val="both"/>
        <w:rPr>
          <w:sz w:val="20"/>
          <w:szCs w:val="20"/>
          <w:u w:val="single"/>
          <w:lang w:val="uk-UA"/>
        </w:rPr>
      </w:pPr>
      <w:hyperlink r:id="rId12" w:history="1">
        <w:r w:rsidR="0021304A" w:rsidRPr="002267FB">
          <w:rPr>
            <w:rStyle w:val="a5"/>
            <w:color w:val="auto"/>
            <w:sz w:val="20"/>
            <w:szCs w:val="20"/>
            <w:lang w:val="uk-UA"/>
          </w:rPr>
          <w:t>http://images.yandex.ua/yandsearch?text=%D0%BA%D0%B0%D1%80%D1%82%D0%B8%D0%BD%D0%BA%D0%B8&amp;stype=image&amp;lr=142&amp;noreask=1</w:t>
        </w:r>
      </w:hyperlink>
    </w:p>
    <w:p w:rsidR="0021304A" w:rsidRPr="002267FB" w:rsidRDefault="0021304A" w:rsidP="0021304A">
      <w:pPr>
        <w:spacing w:line="276" w:lineRule="auto"/>
        <w:ind w:firstLine="851"/>
        <w:jc w:val="both"/>
        <w:rPr>
          <w:sz w:val="20"/>
          <w:szCs w:val="20"/>
          <w:lang w:val="uk-UA"/>
        </w:rPr>
      </w:pPr>
    </w:p>
    <w:p w:rsidR="000D68F0" w:rsidRPr="002267FB" w:rsidRDefault="000D68F0" w:rsidP="0021304A">
      <w:pPr>
        <w:spacing w:line="276" w:lineRule="auto"/>
        <w:ind w:firstLine="851"/>
        <w:jc w:val="both"/>
        <w:rPr>
          <w:sz w:val="20"/>
          <w:szCs w:val="20"/>
          <w:lang w:val="uk-UA"/>
        </w:rPr>
      </w:pPr>
    </w:p>
    <w:p w:rsidR="000D68F0" w:rsidRPr="002267FB" w:rsidRDefault="000D68F0" w:rsidP="0021304A">
      <w:pPr>
        <w:spacing w:line="276" w:lineRule="auto"/>
        <w:ind w:firstLine="851"/>
        <w:jc w:val="both"/>
        <w:rPr>
          <w:sz w:val="20"/>
          <w:szCs w:val="20"/>
          <w:lang w:val="uk-UA"/>
        </w:rPr>
      </w:pPr>
    </w:p>
    <w:p w:rsidR="007C4A57" w:rsidRPr="002267FB" w:rsidRDefault="007C4A57" w:rsidP="0021304A">
      <w:pPr>
        <w:spacing w:line="276" w:lineRule="auto"/>
        <w:jc w:val="both"/>
        <w:rPr>
          <w:sz w:val="20"/>
          <w:szCs w:val="20"/>
          <w:lang w:val="uk-UA"/>
        </w:rPr>
      </w:pPr>
    </w:p>
    <w:p w:rsidR="009B047A" w:rsidRPr="002267FB" w:rsidRDefault="009B047A" w:rsidP="0021304A">
      <w:pPr>
        <w:spacing w:line="276" w:lineRule="auto"/>
        <w:jc w:val="both"/>
        <w:rPr>
          <w:sz w:val="20"/>
          <w:szCs w:val="20"/>
          <w:lang w:val="uk-UA"/>
        </w:rPr>
      </w:pPr>
    </w:p>
    <w:p w:rsidR="009B047A" w:rsidRPr="002267FB" w:rsidRDefault="009B047A" w:rsidP="0021304A">
      <w:pPr>
        <w:spacing w:line="276" w:lineRule="auto"/>
        <w:jc w:val="both"/>
        <w:rPr>
          <w:sz w:val="20"/>
          <w:szCs w:val="20"/>
          <w:lang w:val="uk-UA"/>
        </w:rPr>
      </w:pPr>
    </w:p>
    <w:p w:rsidR="00607410" w:rsidRDefault="00607410" w:rsidP="0021304A">
      <w:pPr>
        <w:spacing w:line="276" w:lineRule="auto"/>
        <w:jc w:val="both"/>
        <w:rPr>
          <w:b/>
          <w:color w:val="FF0000"/>
          <w:sz w:val="20"/>
          <w:szCs w:val="20"/>
          <w:lang w:val="uk-UA"/>
        </w:rPr>
      </w:pPr>
    </w:p>
    <w:p w:rsidR="00607410" w:rsidRDefault="00607410" w:rsidP="0021304A">
      <w:pPr>
        <w:spacing w:line="276" w:lineRule="auto"/>
        <w:jc w:val="both"/>
        <w:rPr>
          <w:b/>
          <w:color w:val="FF0000"/>
          <w:sz w:val="20"/>
          <w:szCs w:val="20"/>
          <w:lang w:val="uk-UA"/>
        </w:rPr>
      </w:pPr>
    </w:p>
    <w:p w:rsidR="00607410" w:rsidRDefault="00607410" w:rsidP="0021304A">
      <w:pPr>
        <w:spacing w:line="276" w:lineRule="auto"/>
        <w:jc w:val="both"/>
        <w:rPr>
          <w:b/>
          <w:color w:val="FF0000"/>
          <w:sz w:val="20"/>
          <w:szCs w:val="20"/>
          <w:lang w:val="uk-UA"/>
        </w:rPr>
      </w:pPr>
    </w:p>
    <w:p w:rsidR="00607410" w:rsidRDefault="00607410" w:rsidP="0021304A">
      <w:pPr>
        <w:spacing w:line="276" w:lineRule="auto"/>
        <w:jc w:val="both"/>
        <w:rPr>
          <w:b/>
          <w:color w:val="FF0000"/>
          <w:sz w:val="20"/>
          <w:szCs w:val="20"/>
          <w:lang w:val="uk-UA"/>
        </w:rPr>
      </w:pPr>
    </w:p>
    <w:p w:rsidR="00607410" w:rsidRPr="002267FB" w:rsidRDefault="00607410" w:rsidP="0021304A">
      <w:pPr>
        <w:spacing w:line="276" w:lineRule="auto"/>
        <w:jc w:val="both"/>
        <w:rPr>
          <w:b/>
          <w:color w:val="FF0000"/>
          <w:sz w:val="20"/>
          <w:szCs w:val="20"/>
          <w:lang w:val="uk-UA"/>
        </w:rPr>
      </w:pPr>
    </w:p>
    <w:p w:rsidR="009B047A" w:rsidRPr="002267FB" w:rsidRDefault="009B047A" w:rsidP="000E4990">
      <w:pPr>
        <w:spacing w:line="276" w:lineRule="auto"/>
        <w:jc w:val="center"/>
        <w:rPr>
          <w:sz w:val="20"/>
          <w:szCs w:val="20"/>
          <w:lang w:val="uk-UA"/>
        </w:rPr>
      </w:pPr>
    </w:p>
    <w:p w:rsidR="00BF5836" w:rsidRPr="002267FB" w:rsidRDefault="00BF5836" w:rsidP="009B047A">
      <w:pPr>
        <w:spacing w:line="276" w:lineRule="auto"/>
        <w:jc w:val="center"/>
        <w:rPr>
          <w:sz w:val="20"/>
          <w:szCs w:val="20"/>
          <w:lang w:val="uk-UA"/>
        </w:rPr>
      </w:pPr>
    </w:p>
    <w:p w:rsidR="00BF5836" w:rsidRPr="002267FB" w:rsidRDefault="00BF5836" w:rsidP="00BF5836">
      <w:pPr>
        <w:spacing w:line="276" w:lineRule="auto"/>
        <w:jc w:val="right"/>
        <w:rPr>
          <w:sz w:val="20"/>
          <w:szCs w:val="20"/>
          <w:lang w:val="uk-UA"/>
        </w:rPr>
      </w:pPr>
    </w:p>
    <w:p w:rsidR="00BF5836" w:rsidRPr="002267FB" w:rsidRDefault="00BF5836" w:rsidP="00BF5836">
      <w:pPr>
        <w:spacing w:line="276" w:lineRule="auto"/>
        <w:jc w:val="right"/>
        <w:rPr>
          <w:sz w:val="20"/>
          <w:szCs w:val="20"/>
          <w:lang w:val="uk-UA"/>
        </w:rPr>
      </w:pPr>
    </w:p>
    <w:sectPr w:rsidR="00BF5836" w:rsidRPr="002267FB" w:rsidSect="00BD4E1C">
      <w:pgSz w:w="11906" w:h="16838"/>
      <w:pgMar w:top="426" w:right="707"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664" w:rsidRDefault="00761664" w:rsidP="00607410">
      <w:r>
        <w:separator/>
      </w:r>
    </w:p>
  </w:endnote>
  <w:endnote w:type="continuationSeparator" w:id="0">
    <w:p w:rsidR="00761664" w:rsidRDefault="00761664" w:rsidP="00607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664" w:rsidRDefault="00761664" w:rsidP="00607410">
      <w:r>
        <w:separator/>
      </w:r>
    </w:p>
  </w:footnote>
  <w:footnote w:type="continuationSeparator" w:id="0">
    <w:p w:rsidR="00761664" w:rsidRDefault="00761664" w:rsidP="006074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D90ADDC"/>
    <w:name w:val="WW8Num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C0258E6"/>
    <w:multiLevelType w:val="hybridMultilevel"/>
    <w:tmpl w:val="36DACFF0"/>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98F5436"/>
    <w:multiLevelType w:val="multilevel"/>
    <w:tmpl w:val="2FA644A4"/>
    <w:name w:val="WW8Num12"/>
    <w:lvl w:ilvl="0">
      <w:start w:val="10"/>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BD4E1C"/>
    <w:rsid w:val="000D68F0"/>
    <w:rsid w:val="000E4990"/>
    <w:rsid w:val="001C079F"/>
    <w:rsid w:val="0021304A"/>
    <w:rsid w:val="002267FB"/>
    <w:rsid w:val="00256167"/>
    <w:rsid w:val="002F4E32"/>
    <w:rsid w:val="004235A9"/>
    <w:rsid w:val="0046056F"/>
    <w:rsid w:val="00462E7E"/>
    <w:rsid w:val="00571D94"/>
    <w:rsid w:val="005A357B"/>
    <w:rsid w:val="005A567C"/>
    <w:rsid w:val="00607410"/>
    <w:rsid w:val="006F550F"/>
    <w:rsid w:val="00761664"/>
    <w:rsid w:val="00765810"/>
    <w:rsid w:val="007C4A57"/>
    <w:rsid w:val="007F0065"/>
    <w:rsid w:val="00876CCF"/>
    <w:rsid w:val="008923F1"/>
    <w:rsid w:val="008C07A4"/>
    <w:rsid w:val="008F2822"/>
    <w:rsid w:val="008F422D"/>
    <w:rsid w:val="009B047A"/>
    <w:rsid w:val="009F7238"/>
    <w:rsid w:val="00A0785D"/>
    <w:rsid w:val="00A4228E"/>
    <w:rsid w:val="00A54B8B"/>
    <w:rsid w:val="00A60D25"/>
    <w:rsid w:val="00A81465"/>
    <w:rsid w:val="00B90A32"/>
    <w:rsid w:val="00BD4E1C"/>
    <w:rsid w:val="00BF5836"/>
    <w:rsid w:val="00C127D8"/>
    <w:rsid w:val="00C543C9"/>
    <w:rsid w:val="00F119BE"/>
    <w:rsid w:val="00FB5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E1C"/>
    <w:pPr>
      <w:widowControl w:val="0"/>
      <w:suppressAutoHyphens/>
      <w:spacing w:after="0" w:line="240" w:lineRule="auto"/>
    </w:pPr>
    <w:rPr>
      <w:rFonts w:ascii="Times New Roman" w:eastAsia="Lucida Sans Unicode"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D94"/>
    <w:pPr>
      <w:ind w:left="720"/>
      <w:contextualSpacing/>
    </w:pPr>
  </w:style>
  <w:style w:type="table" w:styleId="a4">
    <w:name w:val="Table Grid"/>
    <w:basedOn w:val="a1"/>
    <w:rsid w:val="007C4A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C4A57"/>
    <w:rPr>
      <w:color w:val="0000FF" w:themeColor="hyperlink"/>
      <w:u w:val="single"/>
    </w:rPr>
  </w:style>
  <w:style w:type="paragraph" w:styleId="a6">
    <w:name w:val="Balloon Text"/>
    <w:basedOn w:val="a"/>
    <w:link w:val="a7"/>
    <w:uiPriority w:val="99"/>
    <w:semiHidden/>
    <w:unhideWhenUsed/>
    <w:rsid w:val="006F550F"/>
    <w:rPr>
      <w:rFonts w:ascii="Tahoma" w:hAnsi="Tahoma" w:cs="Tahoma"/>
      <w:sz w:val="16"/>
      <w:szCs w:val="16"/>
    </w:rPr>
  </w:style>
  <w:style w:type="character" w:customStyle="1" w:styleId="a7">
    <w:name w:val="Текст выноски Знак"/>
    <w:basedOn w:val="a0"/>
    <w:link w:val="a6"/>
    <w:uiPriority w:val="99"/>
    <w:semiHidden/>
    <w:rsid w:val="006F550F"/>
    <w:rPr>
      <w:rFonts w:ascii="Tahoma" w:eastAsia="Lucida Sans Unicode" w:hAnsi="Tahoma" w:cs="Tahoma"/>
      <w:kern w:val="2"/>
      <w:sz w:val="16"/>
      <w:szCs w:val="16"/>
      <w:lang w:eastAsia="ru-RU"/>
    </w:rPr>
  </w:style>
  <w:style w:type="paragraph" w:styleId="a8">
    <w:name w:val="header"/>
    <w:basedOn w:val="a"/>
    <w:link w:val="a9"/>
    <w:uiPriority w:val="99"/>
    <w:semiHidden/>
    <w:unhideWhenUsed/>
    <w:rsid w:val="00607410"/>
    <w:pPr>
      <w:tabs>
        <w:tab w:val="center" w:pos="4677"/>
        <w:tab w:val="right" w:pos="9355"/>
      </w:tabs>
    </w:pPr>
  </w:style>
  <w:style w:type="character" w:customStyle="1" w:styleId="a9">
    <w:name w:val="Верхний колонтитул Знак"/>
    <w:basedOn w:val="a0"/>
    <w:link w:val="a8"/>
    <w:uiPriority w:val="99"/>
    <w:semiHidden/>
    <w:rsid w:val="00607410"/>
    <w:rPr>
      <w:rFonts w:ascii="Times New Roman" w:eastAsia="Lucida Sans Unicode" w:hAnsi="Times New Roman" w:cs="Times New Roman"/>
      <w:kern w:val="2"/>
      <w:sz w:val="24"/>
      <w:szCs w:val="24"/>
      <w:lang w:eastAsia="ru-RU"/>
    </w:rPr>
  </w:style>
  <w:style w:type="paragraph" w:styleId="aa">
    <w:name w:val="footer"/>
    <w:basedOn w:val="a"/>
    <w:link w:val="ab"/>
    <w:uiPriority w:val="99"/>
    <w:semiHidden/>
    <w:unhideWhenUsed/>
    <w:rsid w:val="00607410"/>
    <w:pPr>
      <w:tabs>
        <w:tab w:val="center" w:pos="4677"/>
        <w:tab w:val="right" w:pos="9355"/>
      </w:tabs>
    </w:pPr>
  </w:style>
  <w:style w:type="character" w:customStyle="1" w:styleId="ab">
    <w:name w:val="Нижний колонтитул Знак"/>
    <w:basedOn w:val="a0"/>
    <w:link w:val="aa"/>
    <w:uiPriority w:val="99"/>
    <w:semiHidden/>
    <w:rsid w:val="00607410"/>
    <w:rPr>
      <w:rFonts w:ascii="Times New Roman" w:eastAsia="Lucida Sans Unicode" w:hAnsi="Times New Roman" w:cs="Times New Roman"/>
      <w:kern w:val="2"/>
      <w:sz w:val="24"/>
      <w:szCs w:val="24"/>
      <w:lang w:eastAsia="ru-RU"/>
    </w:rPr>
  </w:style>
</w:styles>
</file>

<file path=word/webSettings.xml><?xml version="1.0" encoding="utf-8"?>
<w:webSettings xmlns:r="http://schemas.openxmlformats.org/officeDocument/2006/relationships" xmlns:w="http://schemas.openxmlformats.org/wordprocessingml/2006/main">
  <w:divs>
    <w:div w:id="1188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images.yandex.ua/yandsearch?text=%D0%BA%D0%B0%D1%80%D1%82%D0%B8%D0%BD%D0%BA%D0%B8&amp;stype=image&amp;lr=142&amp;noreas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school5.ucoz.ru/load/pidruchnik_dlja_batkiv/1-1-0-60" TargetMode="External"/><Relationship Id="rId5" Type="http://schemas.openxmlformats.org/officeDocument/2006/relationships/footnotes" Target="footnotes.xml"/><Relationship Id="rId10" Type="http://schemas.openxmlformats.org/officeDocument/2006/relationships/hyperlink" Target="http://osvita-svyat.kiev.ua/menu/parents/index.php?ELEMENT_ID=2084" TargetMode="External"/><Relationship Id="rId4" Type="http://schemas.openxmlformats.org/officeDocument/2006/relationships/webSettings" Target="webSettings.xml"/><Relationship Id="rId9" Type="http://schemas.openxmlformats.org/officeDocument/2006/relationships/hyperlink" Target="http://www.youtube.com/watch?v=z-k-tco0kJ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2669</Words>
  <Characters>15214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Любовь</dc:creator>
  <cp:lastModifiedBy>Зоя</cp:lastModifiedBy>
  <cp:revision>11</cp:revision>
  <cp:lastPrinted>2013-11-20T07:45:00Z</cp:lastPrinted>
  <dcterms:created xsi:type="dcterms:W3CDTF">2013-11-15T19:27:00Z</dcterms:created>
  <dcterms:modified xsi:type="dcterms:W3CDTF">2014-10-27T12:42:00Z</dcterms:modified>
</cp:coreProperties>
</file>