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E1" w:rsidRDefault="005E34B5" w:rsidP="003946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proofErr w:type="spellStart"/>
      <w:r w:rsidRPr="003946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Тренінгове</w:t>
      </w:r>
      <w:proofErr w:type="spellEnd"/>
      <w:r w:rsidRPr="003946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заняття </w:t>
      </w:r>
    </w:p>
    <w:p w:rsidR="005E34B5" w:rsidRPr="003946E1" w:rsidRDefault="003946E1" w:rsidP="003946E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uk-UA" w:eastAsia="ru-RU"/>
        </w:rPr>
      </w:pPr>
      <w:r w:rsidRPr="003946E1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val="uk-UA" w:eastAsia="ru-RU"/>
        </w:rPr>
        <w:t>«З ВІРОЮ В СЕБЕ!»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тренінгу:</w:t>
      </w: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актуалізувати  і поповнити базові знання </w:t>
      </w:r>
      <w:r w:rsidR="00FD1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учнів </w:t>
      </w: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поняття «віра», показати шляхи самопізнання особистості, розвивати вміння  знаходити шляхи вирішення проблемних ситуацій, виховувати вміння керувати своїм настроєм.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Матеріали</w:t>
      </w:r>
      <w:proofErr w:type="spellEnd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папір, бейджики, фломастери, магніти, стікери, скоч.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Обладнання</w:t>
      </w:r>
      <w:proofErr w:type="spellEnd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технічні</w:t>
      </w:r>
      <w:proofErr w:type="spellEnd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засоби</w:t>
      </w:r>
      <w:proofErr w:type="spellEnd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Учбова</w:t>
      </w:r>
      <w:proofErr w:type="spellEnd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дошка</w:t>
      </w:r>
      <w:proofErr w:type="spellEnd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екран</w:t>
      </w:r>
      <w:proofErr w:type="spellEnd"/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проектор.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Тривалість</w:t>
      </w:r>
      <w:proofErr w:type="spellEnd"/>
      <w:r w:rsidRPr="00247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47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 хв.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Хід тренінгу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Style w:val="u-2-fontsize3"/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І. Вступ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Доброго дня любі діти, шановні гості! Сьогодні ми з вами зібралися на тренінгу, щоб краще пізнати  один  одного,  покращити   настрій та вчитися бачити у негативі позитив.  Тому… </w:t>
      </w:r>
    </w:p>
    <w:p w:rsidR="005E34B5" w:rsidRPr="002472EC" w:rsidRDefault="005E34B5" w:rsidP="00F721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Привітання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прийшов з гарним настроєм– махніть рукою;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чує мене – кивніть головою;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бачить мене-прошу оком моргнути;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поважає членів колективу-ті підводяться тихо;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найвеселіший-ви всім усміхніться;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ввічливий-сусідові злегка вклоніться.</w:t>
      </w:r>
    </w:p>
    <w:p w:rsidR="00FD1B1A" w:rsidRPr="002472EC" w:rsidRDefault="00FD1B1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Вправа «Долонька». 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Простягніть, будь ласка, праву долоньку. На ній подаруйте свою творчість і старанність. Простягніть, будь ласка, ліву долоньку. На ній я вам дарую свою любов і повагу. А тепер обміняймося дарунками: доторкнімося долонькою до долоньки!</w:t>
      </w:r>
    </w:p>
    <w:p w:rsidR="00FD1B1A" w:rsidRPr="002472EC" w:rsidRDefault="00FD1B1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4B5" w:rsidRPr="002472EC" w:rsidRDefault="005E34B5" w:rsidP="00F721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Знайомство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щоб наше заняття було справді ефективним, нам потрібно познайомитись. Ви запитаєте навіщо? Адже ми знаємо один одного! Ось і перевіримо!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цього пропоную вам взяти бейджики і зазначити на них своє ім’я, дібрати означення, яке характеризує вас як особистість. Увага, означення має розпочинатися із тієї літери, що й ваше ім’я. </w:t>
      </w:r>
    </w:p>
    <w:p w:rsidR="00FD1B1A" w:rsidRDefault="00FD1B1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4B" w:rsidRDefault="00B1464B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464B" w:rsidRPr="002472EC" w:rsidRDefault="00B1464B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4B5" w:rsidRPr="002472EC" w:rsidRDefault="005E34B5" w:rsidP="00F721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Правила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Життя – це правила, за якими ми живемо, яких дотримуємося. Тому прошу ознайомитися з правилами. Чи погоджуєтесь ви з ними?</w:t>
      </w:r>
    </w:p>
    <w:p w:rsidR="00FD1B1A" w:rsidRDefault="00FD1B1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D1B1A" w:rsidRPr="002472EC" w:rsidRDefault="00FD1B1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4B5" w:rsidRPr="002472EC" w:rsidRDefault="005E34B5" w:rsidP="00F721B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Оголошення теми та мети заняття</w:t>
      </w:r>
    </w:p>
    <w:p w:rsidR="0063657E" w:rsidRDefault="00AF02D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Я</w:t>
      </w:r>
      <w:r w:rsidR="005E34B5"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кщо людина розпочинає якусь справу, то її переслідує  мета. І наше заняття має тему і мету. Пропоную вам переглянути відео сюжет і визначити їх. </w:t>
      </w:r>
    </w:p>
    <w:p w:rsidR="005E34B5" w:rsidRPr="0063657E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(Відео притча </w:t>
      </w:r>
      <w:r w:rsidR="00AF02D5"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proofErr w:type="spellStart"/>
      <w:r w:rsidR="00AF02D5"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Верь</w:t>
      </w:r>
      <w:proofErr w:type="spellEnd"/>
      <w:r w:rsidR="00AF02D5"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 </w:t>
      </w:r>
      <w:proofErr w:type="spellStart"/>
      <w:r w:rsidR="00AF02D5"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себя</w:t>
      </w:r>
      <w:proofErr w:type="spellEnd"/>
      <w:r w:rsidR="00AF02D5"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  <w:r w:rsidRPr="006365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)</w:t>
      </w:r>
    </w:p>
    <w:p w:rsidR="005E34B5" w:rsidRPr="002472EC" w:rsidRDefault="005E34B5" w:rsidP="00F721B6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Невже вада слуху могла сприяти жабі стати лідером?</w:t>
      </w:r>
    </w:p>
    <w:p w:rsidR="005E34B5" w:rsidRPr="002472EC" w:rsidRDefault="005E34B5" w:rsidP="00F721B6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Чому не всі вилізли на гору?</w:t>
      </w:r>
    </w:p>
    <w:p w:rsidR="005E34B5" w:rsidRPr="002472EC" w:rsidRDefault="005E34B5" w:rsidP="00F721B6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ви вважаєте, чому герой мультфільму зумів дістатися вершини?</w:t>
      </w:r>
    </w:p>
    <w:p w:rsidR="005E34B5" w:rsidRPr="002472EC" w:rsidRDefault="005E34B5" w:rsidP="00F721B6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риси характеру притаманні герою? Невдахам?</w:t>
      </w:r>
    </w:p>
    <w:p w:rsidR="005E34B5" w:rsidRPr="002472EC" w:rsidRDefault="005E34B5" w:rsidP="00F721B6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Так, діти, лише та людина, яка вірить у себе, може підкоряти вершини.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 запрошую вас на тренінгове заняття «З вірою в себе»!</w:t>
      </w: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Адже лише повіривши у свої сили, ми можемо змінити життя, зробити його кращим.</w:t>
      </w:r>
    </w:p>
    <w:p w:rsidR="00357964" w:rsidRPr="002472EC" w:rsidRDefault="00357964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7964" w:rsidRPr="002472EC" w:rsidRDefault="00357964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72EC">
        <w:rPr>
          <w:rStyle w:val="u-2-fontsize3"/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ІІ Основа частина</w:t>
      </w:r>
    </w:p>
    <w:p w:rsidR="005E34B5" w:rsidRPr="00F721B6" w:rsidRDefault="005E34B5" w:rsidP="00F721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i/>
          <w:sz w:val="28"/>
          <w:szCs w:val="28"/>
          <w:u w:val="single"/>
          <w:lang w:val="uk-UA" w:eastAsia="zh-CN"/>
        </w:rPr>
      </w:pPr>
      <w:r w:rsidRPr="00F721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zh-CN"/>
        </w:rPr>
        <w:t>Вправа 1. «Хочу. Мушу. Вирішую» (Індивідуальна робота)</w:t>
      </w:r>
    </w:p>
    <w:p w:rsidR="005E34B5" w:rsidRPr="002472EC" w:rsidRDefault="005E34B5" w:rsidP="00F721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Отримавши ось такі симпатичні сердечка, напишіть 5 або більше речень, які б починалися зі слів «Я хочу...», «Я мушу...», «Я повинен... ».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472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Обговорення. </w:t>
      </w:r>
    </w:p>
    <w:p w:rsidR="005E34B5" w:rsidRPr="002472EC" w:rsidRDefault="005E34B5" w:rsidP="00F721B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Хто бажає  поділитися своєю творчістю?</w:t>
      </w:r>
    </w:p>
    <w:p w:rsidR="005E34B5" w:rsidRPr="002472EC" w:rsidRDefault="005E34B5" w:rsidP="00F721B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Яка частина завдання була легшою, яка — важчою? </w:t>
      </w:r>
    </w:p>
    <w:p w:rsidR="005E34B5" w:rsidRPr="002472EC" w:rsidRDefault="005E34B5" w:rsidP="00F721B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uk-UA"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Зверніть увагу!</w:t>
      </w:r>
    </w:p>
    <w:p w:rsidR="005E34B5" w:rsidRPr="002472EC" w:rsidRDefault="005E34B5" w:rsidP="00F721B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 якій частині міститься більше речень?</w:t>
      </w:r>
    </w:p>
    <w:p w:rsidR="005E34B5" w:rsidRPr="002472EC" w:rsidRDefault="005E34B5" w:rsidP="00F721B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Чи були теми і справи, що згадувалися у кількох реченнях?</w:t>
      </w:r>
    </w:p>
    <w:p w:rsidR="005E34B5" w:rsidRPr="00357964" w:rsidRDefault="005E34B5" w:rsidP="00F721B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Які зроблено висновки?</w:t>
      </w:r>
    </w:p>
    <w:p w:rsidR="00357964" w:rsidRPr="002472EC" w:rsidRDefault="00357964" w:rsidP="00F721B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F721B6" w:rsidRDefault="00357964" w:rsidP="00F721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МІНІ-ЛЕКЦІЯ ПРО СТРУКТУРУ ОСОБИСТОСТІ</w:t>
      </w:r>
    </w:p>
    <w:p w:rsidR="005E34B5" w:rsidRDefault="00357964" w:rsidP="00F721B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(ЗА Е.БЕРНОМ)</w:t>
      </w:r>
    </w:p>
    <w:p w:rsidR="00357964" w:rsidRPr="002472EC" w:rsidRDefault="00357964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Американський вчений Ерік Берн, досліджуючи поведінку людей, дійшов висновку, що в кожної людини живуть три стани.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Погляньте на  схему. (Слайд 1)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Вчитель.</w:t>
      </w: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Верхнє коло — «Батьки». Це той внутрішній голос людини, який повідомляє про те, як ми маємо себе поводити, дає оцінки нашим вчинкам, вносить зауваження, які часто роблять реальні батьки. Саме цей голос каже: «Ти мусиш». 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Середнє коло — «Дорослий» — це голос розуму. Він приймає рішення, що треба робити та коли. Їх можна впізнати за виразами: «Готовий», «Забагато», «Недостатньо», «Приймай рішення». Це «Я повинен».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Нижнє коло — «Дитина». Кожен із нас вживає фрази «А я так хочу», «Мені це подобається» - це ваша дитяча безпосередність, яку ми, дорослі, іноді засуджуємо, іноді схвалюємо, іноді над нею жартуємо, тому що любимо і хвилюємось за ваше майбутнє.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 складові особистості у кожного різні. Якщо переважає суворий «Дорослий», то людина живе у полоні (клітці) правил та обов'язків. Якщо — «Дитина», то вона підкоряється власним примхам, що бувають непередбаченими. Найкраще, якщо існує рівновага, де «Дорослий» приймає відповідальні та зважені рішення.</w:t>
      </w:r>
    </w:p>
    <w:p w:rsidR="005E34B5" w:rsidRPr="002472EC" w:rsidRDefault="005E34B5" w:rsidP="00F721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472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Отже, проаналізувавши свої відчуття реченнями «Я мушу», «Я хочу» і «Я повинен», ви можете усвідомити, чим керуєтесь у власному житті.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Бесіда.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Спробуймо задуматись, як ми підходимо до завдання, яке не хочемо робити? 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Пригадайте, як ви нудьгуєте, коли вчителі чи батьки починають моралізувати, як це вам набридає, коли після слів: «Ти мусиш...» - у вашій голові народжується протест: «Не буду!» І ви  вважаєте себе жертвою. 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Якщо ж ви самі обираєте те, що робите, то відчуваєте себе вільно, у своїй тарілці. Тому важливо навчитися своє «Я повинен» перетворювати у «Я хочу».</w:t>
      </w:r>
      <w:r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357964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Наприклад, замість думки: «Вчителеві буде не приємно, якщо я не буду активно працювати на уроці». Ти думатимеш: «Я хочу зробити вчителю приємність». 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Замість: «Чому я повинен щотижня ходити до бабусі?» Ти подумаєш: «Можливо, вона хоч на декілька секунд усвідомить, що раз я до неї приходжу, то я її люблю».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Тоді ваші бажання і дійсність збігатимуться. Ви повірите у себе.</w:t>
      </w:r>
    </w:p>
    <w:p w:rsidR="00357964" w:rsidRPr="002472EC" w:rsidRDefault="00357964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E34B5" w:rsidRPr="00F721B6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Вправа 2. «Склянка з водою»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Погляньте, що ви бачите?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Наскільки вона повна?</w:t>
      </w:r>
    </w:p>
    <w:p w:rsidR="005E34B5" w:rsidRPr="002472EC" w:rsidRDefault="005E34B5" w:rsidP="00F721B6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Один скаже: «Вона наполовину повна, я вдячний за це». А інший скаже: «Вона наполовину пуста, і я відчуваю себе обдуреним». 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 ви вважаєте, яка людина щасливіша? Чому?</w:t>
      </w:r>
    </w:p>
    <w:p w:rsidR="005E34B5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 потрібно зробити для того, аби бути щасливими?</w:t>
      </w:r>
    </w:p>
    <w:p w:rsidR="00357964" w:rsidRPr="002472EC" w:rsidRDefault="00357964" w:rsidP="00F721B6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E34B5" w:rsidRPr="00F721B6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Вправа 3. «Я повинен або я мушу - (я хочу)»</w:t>
      </w:r>
    </w:p>
    <w:p w:rsidR="005E34B5" w:rsidRDefault="005E34B5" w:rsidP="00F721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Подивіться у свій список «Я мушу» або  «Я повинен» і подумайте, що потрібно зробити, щоб воно перетворилося у «Я хочу» так, щоб вам справді захотілося виконати ті чи інші свої обов'язки. Розкажіть про це нам.</w:t>
      </w:r>
    </w:p>
    <w:p w:rsidR="00F721B6" w:rsidRDefault="00F721B6" w:rsidP="00F721B6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3657E" w:rsidRPr="00F721B6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Вправа 4. «Хвилина» 5 хв.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Мета:</w:t>
      </w:r>
      <w:r w:rsidRPr="009712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зосередити учасників на потребі цінувати час, вчити плануванню подій і розподілу часу для них.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Тренер звертає увагу учасників на поняття «хвилина часу». Багато це чи мало? Потім учасникам пропонується за сигналом заплющити очі , встати і розплющити їх у той момент, коли, на їхню думку, хвилина закінчилася.  У цей же час можна сідати. Потрібно намагатися не рахувати секунди, а саме відчути довжину хвилини.</w:t>
      </w:r>
    </w:p>
    <w:p w:rsidR="0063657E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 фіксує інтервал в одну хвилину  і по закінченні повідомляє про це учасників (подає сигнал).</w:t>
      </w:r>
    </w:p>
    <w:p w:rsidR="0063657E" w:rsidRPr="0063657E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2CE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uk-UA" w:eastAsia="ru-RU"/>
        </w:rPr>
        <w:t xml:space="preserve"> Запитання для обговорення: 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Хто розплющив очі раніше сигналу?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Хто пізніше?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Чи важко було виконувати завдання?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Чому важливо розвивати в собі адекватне почуття часу?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коли нам здається, що час плине повільно і коли довго?</w:t>
      </w:r>
    </w:p>
    <w:p w:rsidR="0063657E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як ви можете пояснити фразу «Коли чекаєш, час стоїть на місці»?</w:t>
      </w:r>
    </w:p>
    <w:p w:rsidR="00F721B6" w:rsidRPr="0097122A" w:rsidRDefault="00F721B6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</w:t>
      </w:r>
      <w:r w:rsidRPr="00971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Вправа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5. </w:t>
      </w:r>
      <w:r w:rsidRPr="00971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>«Ярлики»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15</w:t>
      </w:r>
      <w:r w:rsidRPr="0097122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 w:eastAsia="ru-RU"/>
        </w:rPr>
        <w:t xml:space="preserve"> хв.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Мета: вчити вчасно і тактовно позбавлятися від «життєвих ярликів», кличок; розвивати комунікативні навички; вчити бути позитивними.</w:t>
      </w:r>
    </w:p>
    <w:p w:rsidR="0063657E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</w:t>
      </w:r>
      <w:r w:rsidRPr="009712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Оснащення:</w:t>
      </w: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набори розрізаних картинок за кількістю груп, набори «корон». На кожній «короні» написаний один з поданих</w:t>
      </w: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виразів:</w:t>
      </w:r>
    </w:p>
    <w:p w:rsidR="0063657E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3657E" w:rsidRPr="00497D75" w:rsidRDefault="000835E6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Усміхй</w:t>
      </w:r>
      <w:r w:rsidR="00636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ся</w:t>
      </w:r>
      <w:proofErr w:type="spellEnd"/>
      <w:r w:rsidR="00636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мені»</w:t>
      </w:r>
    </w:p>
    <w:p w:rsidR="0063657E" w:rsidRPr="00497D75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« Будь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похмурим»</w:t>
      </w:r>
    </w:p>
    <w:p w:rsidR="0063657E" w:rsidRPr="00497D75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Корчи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мені гримаси»</w:t>
      </w:r>
    </w:p>
    <w:p w:rsidR="0063657E" w:rsidRPr="00497D75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«Ігноруй  мене» </w:t>
      </w:r>
    </w:p>
    <w:p w:rsidR="0063657E" w:rsidRPr="00497D75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«Розмовляй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зі мною так, ніби мені 5 років»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 «Підбадьорюй мене»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 «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Кажи мені, що я нічого не вмію»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- «Жалій мене»</w:t>
      </w:r>
    </w:p>
    <w:p w:rsidR="0063657E" w:rsidRPr="0063657E" w:rsidRDefault="0063657E" w:rsidP="00F721B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7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«Співчувай мені</w:t>
      </w:r>
    </w:p>
    <w:p w:rsidR="0063657E" w:rsidRPr="0063657E" w:rsidRDefault="0063657E" w:rsidP="00F721B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5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 об'єднує учасників у групи по 5-7 осіб. Кожному він надіває на голову «корону» таким чином, щоб той не бачив, що на ній написано («корони» виготовляють з двох смужок білого паперу, склеєних по боках). Після цього кожній групі дається завдання протягом 10 хв. скласти цілу картинку з розрізаних шматочків, але звертатися під час роботи до учасника своєї групи потрібно так, як написано на його «короні».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10 хв. усі учасники по черзі (не знімаючи «корон») відповідають на запитання тренера: </w:t>
      </w:r>
    </w:p>
    <w:p w:rsidR="0063657E" w:rsidRPr="0097122A" w:rsidRDefault="0063657E" w:rsidP="00F721B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сподобалось вам, коли з вами спілкувалися таким чином?</w:t>
      </w:r>
    </w:p>
    <w:p w:rsidR="0063657E" w:rsidRPr="0097122A" w:rsidRDefault="0063657E" w:rsidP="00F721B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хотілося змінити?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того, як усі висловляться, тренер пропонує учасникам зняти «корони» і вийти із своїх ролей.</w:t>
      </w:r>
    </w:p>
    <w:p w:rsidR="00B1464B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 </w:t>
      </w:r>
    </w:p>
    <w:p w:rsidR="0063657E" w:rsidRPr="00554D73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4D73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val="uk-UA" w:eastAsia="ru-RU"/>
        </w:rPr>
        <w:lastRenderedPageBreak/>
        <w:t>Запитання для обговорення: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- Чим у реальному житті можуть бути «корони»?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Як впливає наявність подібних ярликів на спілкування?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Як часто ми стикаємось із ситуаціями навішування ярликів?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Як ви почувалися у реальному житті, коли хтось навішував на вас ярлик?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- Як можна змінити чиєсь уявлення про вас?</w:t>
      </w:r>
    </w:p>
    <w:p w:rsidR="0063657E" w:rsidRPr="0097122A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- Звідки ми беремо наші уявлення про інших?</w:t>
      </w:r>
    </w:p>
    <w:p w:rsidR="0063657E" w:rsidRPr="00554D73" w:rsidRDefault="0063657E" w:rsidP="00F7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- Чи легко позбутися ярлика, коли його вже навішено? Як це зробити?</w:t>
      </w:r>
    </w:p>
    <w:p w:rsidR="0063657E" w:rsidRPr="002472EC" w:rsidRDefault="0063657E" w:rsidP="00F721B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E34B5" w:rsidRPr="002472EC" w:rsidRDefault="0063657E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Вправа 6</w:t>
      </w:r>
      <w:r w:rsidR="005E34B5" w:rsidRPr="00F721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.</w:t>
      </w:r>
      <w:r w:rsidR="005E34B5" w:rsidRPr="002472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E34B5"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Любі мої, загляньте кожен у свій тайник? Здивовані? Бо не знаєте, де він може бути? Простягніть руку під стілець? Що там?</w:t>
      </w:r>
      <w:r w:rsidR="00AF02D5"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Об’єднайтеся за образами –символами, які ви дістали із свого тайника</w:t>
      </w:r>
      <w:r w:rsidR="00AF02D5"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групи.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 група – різнокольорова весна. 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2 група – морозна зима. 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 група -  ясне літо.</w:t>
      </w:r>
    </w:p>
    <w:p w:rsidR="00357964" w:rsidRPr="002472EC" w:rsidRDefault="00357964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E34B5" w:rsidRPr="00F721B6" w:rsidRDefault="0063657E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Вправа 7</w:t>
      </w:r>
      <w:r w:rsidR="005E34B5" w:rsidRPr="00F721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. Створіть проект. Даючи відповідь на запитання (слайд 2):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 група – різнокольорова весна: «Якою має бути людина, яка вірить у себе?»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 група – морозна зима: «Що має робити людина, яка вірить у себе?»</w:t>
      </w:r>
    </w:p>
    <w:p w:rsidR="005E34B5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 група -  ясне літо: «Чому людина має вірити у себе?»</w:t>
      </w:r>
    </w:p>
    <w:p w:rsidR="00B0763A" w:rsidRDefault="00B0763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0763A" w:rsidRPr="00F721B6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Рухова вправа 8.   «Міняємось місцями» 8 хв.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Мета: штучно </w:t>
      </w:r>
      <w:proofErr w:type="spellStart"/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примустити</w:t>
      </w:r>
      <w:proofErr w:type="spellEnd"/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учасників акцентувати увагу на різних деталях як зовнішності, так і особистих рис інших людей; проявити максимальну увагу до тут присутніх, вчити порівнювати себе з іншими людьми за різними ознаками, налаштовувати присутніх на дружню атмосферу гри.</w:t>
      </w: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Тренер пропонує учасникам стати у коло, уважно обдивитися присутніх. Далі пропонує   мінятися місцями тих, хто має на одязі ґудзики; в червоному; любить морозиво, любить поспати зранку, обожнює серіали, грає у футбол, гарно танцює, вміє співати, має акторські здібності і т.д.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Поступово тренер навмисне прискорює темп виконання вправи, слідкує за тим, щоб рухалися всі до одного.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Обговорення:</w:t>
      </w:r>
    </w:p>
    <w:p w:rsidR="00B0763A" w:rsidRPr="0097122A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відчували ви який-небудь дискомфорт при виконанні вправи?</w:t>
      </w:r>
    </w:p>
    <w:p w:rsidR="00B0763A" w:rsidRPr="0097122A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 хотілося вам якомога частіше мінятися місцями?</w:t>
      </w:r>
    </w:p>
    <w:p w:rsidR="00B0763A" w:rsidRPr="0097122A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вашу думку, люди частіше бувають схожі зовні чи за рисами характеру і звичками?</w:t>
      </w:r>
    </w:p>
    <w:p w:rsidR="00B0763A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зовнішні ознаки наслідувати не так і просто, то чи можна «скопіювати » риси, манери? Чи варто це робити?</w:t>
      </w:r>
    </w:p>
    <w:p w:rsidR="00F721B6" w:rsidRPr="000652CE" w:rsidRDefault="00F721B6" w:rsidP="00F721B6">
      <w:pPr>
        <w:pStyle w:val="a3"/>
        <w:tabs>
          <w:tab w:val="left" w:pos="286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763A" w:rsidRPr="00F721B6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F721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lastRenderedPageBreak/>
        <w:t xml:space="preserve">  Вправа-9.   «Собака обтрушується» 8 хв.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Мета: навчати елементам переключення уваги, вмінням самостійно позбавитися від поганого настрою, швидше забувати неприємні події, об’єктивно оцінювати негаразди.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(скидання негативних спогадів так само, як струшує воду із себе мокрий пес).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Учасникам пропонується встати зі своїх місць , розійтися вільно; на деякий час уявити себе песиком будь-якої породи , який стрибнув у теплу приємну річку, ретельно викупався і вийшов на берег. Він змив всі свої негаразди (їх теж подумки можна ретельно перерахувати: погана оцінка, спізнився на роботу, порвалися черевики і через це засмутився), а незначні рештки залишилися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мокрій шерсті. Зар</w:t>
      </w: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 , щоб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остаточно їх позбавитися, треба</w:t>
      </w: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добряче струхнути ці краплинки (учасники активно витрушують з себе рештки неприємних спогадів ).</w:t>
      </w:r>
    </w:p>
    <w:p w:rsidR="00B0763A" w:rsidRPr="0097122A" w:rsidRDefault="00B0763A" w:rsidP="00F721B6">
      <w:pPr>
        <w:tabs>
          <w:tab w:val="left" w:pos="28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Обговорення:</w:t>
      </w:r>
    </w:p>
    <w:p w:rsidR="00B0763A" w:rsidRPr="0097122A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Наскільки швидко вам вдалося уявити , як ваші неприємності спочатку змиваються з вас, а потім струшуються?</w:t>
      </w:r>
    </w:p>
    <w:p w:rsidR="00B0763A" w:rsidRPr="0097122A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Опишіть приблизно, наскільки ваше теперішнє самопочуття відрізняється від того, що було до вправи?</w:t>
      </w:r>
    </w:p>
    <w:p w:rsidR="00B0763A" w:rsidRPr="00554D73" w:rsidRDefault="00B0763A" w:rsidP="00F721B6">
      <w:pPr>
        <w:pStyle w:val="a3"/>
        <w:numPr>
          <w:ilvl w:val="0"/>
          <w:numId w:val="6"/>
        </w:numPr>
        <w:tabs>
          <w:tab w:val="left" w:pos="851"/>
          <w:tab w:val="left" w:pos="28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12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 можна у щоденному житті використати цю вправу? Як часто? </w:t>
      </w:r>
    </w:p>
    <w:p w:rsidR="00B0763A" w:rsidRPr="002472EC" w:rsidRDefault="00B0763A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E34B5" w:rsidRPr="002472EC" w:rsidRDefault="005E34B5" w:rsidP="00F721B6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  <w:bCs/>
          <w:iCs/>
          <w:sz w:val="28"/>
          <w:szCs w:val="28"/>
          <w:lang w:val="uk-UA"/>
        </w:rPr>
      </w:pPr>
      <w:r w:rsidRPr="002472EC">
        <w:rPr>
          <w:rStyle w:val="u-2-fontsize3"/>
          <w:rFonts w:eastAsiaTheme="majorEastAsia"/>
          <w:b/>
          <w:bCs/>
          <w:iCs/>
          <w:sz w:val="28"/>
          <w:szCs w:val="28"/>
          <w:lang w:val="uk-UA"/>
        </w:rPr>
        <w:t>ІІІ</w:t>
      </w:r>
      <w:r w:rsidRPr="002472EC">
        <w:rPr>
          <w:rStyle w:val="u-2-fontsize3"/>
          <w:b/>
          <w:bCs/>
          <w:iCs/>
          <w:sz w:val="28"/>
          <w:szCs w:val="28"/>
          <w:lang w:val="uk-UA"/>
        </w:rPr>
        <w:t xml:space="preserve"> Рефлексія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Повернімося до ваших очікувань, чи справдилися вони? 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Що вам вдалося дізнатися?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Чого навчилися?</w:t>
      </w:r>
    </w:p>
    <w:p w:rsidR="005E34B5" w:rsidRPr="002472EC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Для чого ми сьогодні працювали? </w:t>
      </w:r>
    </w:p>
    <w:p w:rsidR="00B0763A" w:rsidRDefault="005E34B5" w:rsidP="00F721B6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 того, щоб подарувати життя вічній мудрості. Розділімо її між</w:t>
      </w:r>
      <w:r w:rsidR="00726600" w:rsidRPr="002472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собою. Увага на екран. </w:t>
      </w:r>
    </w:p>
    <w:p w:rsidR="00B1464B" w:rsidRDefault="00B1464B">
      <w:pPr>
        <w:spacing w:line="259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:rsidR="005E34B5" w:rsidRPr="00B0763A" w:rsidRDefault="00726600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_GoBack"/>
      <w:bookmarkEnd w:id="0"/>
      <w:r w:rsidRPr="00B07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(П</w:t>
      </w:r>
      <w:r w:rsidR="005E34B5" w:rsidRPr="00B07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ритча </w:t>
      </w:r>
      <w:r w:rsidR="00AF02D5" w:rsidRPr="00B07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«Чотири</w:t>
      </w:r>
      <w:r w:rsidR="005E34B5" w:rsidRPr="00B07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свічки</w:t>
      </w:r>
      <w:r w:rsidR="00AF02D5" w:rsidRPr="00B07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  <w:r w:rsidR="005E34B5" w:rsidRPr="00B076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Чотири свічки спокійно горіли, потихеньку танули, навкруги було так тихо, що відчувалося, як вони розгорялися.</w:t>
      </w:r>
    </w:p>
    <w:p w:rsidR="00B0763A" w:rsidRDefault="00B0763A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763A" w:rsidRDefault="00B0763A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Перша сказала:</w:t>
      </w:r>
    </w:p>
    <w:p w:rsidR="005E34B5" w:rsidRPr="002472EC" w:rsidRDefault="005E34B5" w:rsidP="00F721B6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Я спокій! На жаль, люди не вміють мене зберігати. Думаю, мені не залишається нічого іншого, як погаснути.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Друга сказала:</w:t>
      </w:r>
    </w:p>
    <w:p w:rsidR="005E34B5" w:rsidRPr="002472EC" w:rsidRDefault="005E34B5" w:rsidP="00F721B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Я – Віра! Люди не хочуть нічого чути про мене, ігнорують мною, тому нема сенсу мені горіти далі. Ледь вони промовила це, подув легенький вітерець і погасив свічку!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Зажурившись, третя свічка промовила:</w:t>
      </w:r>
    </w:p>
    <w:p w:rsidR="005E34B5" w:rsidRPr="002472EC" w:rsidRDefault="005E34B5" w:rsidP="00F721B6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Я – любов! У мене нема більше сил горіти далі. Люди не цінують мене і не розуміють. Вони ненавидять тих, хто їх любить найбільше – своїх близьких!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Раптом у кімнату забіг малесенький хлопчик і побачив три згаслі свічки. Злякавшись, він закричав:</w:t>
      </w:r>
    </w:p>
    <w:p w:rsidR="005E34B5" w:rsidRPr="002472EC" w:rsidRDefault="005E34B5" w:rsidP="00F721B6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Що ви робите? Я боюся темряви! Ви повинні горіти,  – і зачав плакати.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Схвильована четверта свічка сказала:</w:t>
      </w:r>
    </w:p>
    <w:p w:rsidR="005E34B5" w:rsidRPr="002472EC" w:rsidRDefault="005E34B5" w:rsidP="00F721B6">
      <w:pPr>
        <w:pStyle w:val="a3"/>
        <w:numPr>
          <w:ilvl w:val="0"/>
          <w:numId w:val="5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>Не бійся і не плач! Допоки я горю, ти зможеш запалити інші три свічки!Я надія!</w:t>
      </w:r>
    </w:p>
    <w:p w:rsidR="005E34B5" w:rsidRPr="002472EC" w:rsidRDefault="005E34B5" w:rsidP="00F721B6">
      <w:pPr>
        <w:spacing w:after="0" w:line="240" w:lineRule="auto"/>
        <w:ind w:firstLine="709"/>
        <w:jc w:val="both"/>
        <w:rPr>
          <w:rStyle w:val="u-2-fontsize3"/>
          <w:b/>
          <w:bCs/>
          <w:iCs/>
          <w:sz w:val="28"/>
          <w:szCs w:val="28"/>
        </w:rPr>
      </w:pPr>
      <w:r w:rsidRPr="002472EC">
        <w:rPr>
          <w:rStyle w:val="u-2-fontsize3"/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Завершення.</w:t>
      </w:r>
    </w:p>
    <w:p w:rsidR="005E34B5" w:rsidRPr="002472EC" w:rsidRDefault="00AF02D5" w:rsidP="00F721B6">
      <w:pPr>
        <w:spacing w:after="0" w:line="240" w:lineRule="auto"/>
        <w:ind w:firstLine="709"/>
        <w:jc w:val="both"/>
        <w:rPr>
          <w:sz w:val="28"/>
          <w:szCs w:val="28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E34B5" w:rsidRPr="002472EC">
        <w:rPr>
          <w:rFonts w:ascii="Times New Roman" w:hAnsi="Times New Roman" w:cs="Times New Roman"/>
          <w:sz w:val="28"/>
          <w:szCs w:val="28"/>
          <w:lang w:val="uk-UA"/>
        </w:rPr>
        <w:t>Тому покладімо на праву долоню мир, спокій, на ліву – надію і віру в себе! Даруймо щосекунди цей незрівнянний еліксир оточуючим.</w:t>
      </w:r>
    </w:p>
    <w:p w:rsidR="005E34B5" w:rsidRPr="002472EC" w:rsidRDefault="00AF02D5" w:rsidP="00F72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E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E34B5" w:rsidRPr="002472EC">
        <w:rPr>
          <w:rFonts w:ascii="Times New Roman" w:hAnsi="Times New Roman" w:cs="Times New Roman"/>
          <w:sz w:val="28"/>
          <w:szCs w:val="28"/>
          <w:lang w:val="uk-UA"/>
        </w:rPr>
        <w:t>Подякуймо один одному за плідну роботу оплесками і словами вдячності.</w:t>
      </w:r>
    </w:p>
    <w:p w:rsidR="005E34B5" w:rsidRPr="002472EC" w:rsidRDefault="005E34B5" w:rsidP="00F721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E3DDE" w:rsidRPr="002472EC" w:rsidRDefault="006E3DDE" w:rsidP="00F721B6">
      <w:pPr>
        <w:spacing w:after="0" w:line="240" w:lineRule="auto"/>
        <w:ind w:firstLine="709"/>
        <w:jc w:val="both"/>
        <w:rPr>
          <w:lang w:val="uk-UA"/>
        </w:rPr>
      </w:pPr>
    </w:p>
    <w:sectPr w:rsidR="006E3DDE" w:rsidRPr="002472EC" w:rsidSect="00F0023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420" w:rsidRDefault="00B00420">
      <w:pPr>
        <w:spacing w:after="0" w:line="240" w:lineRule="auto"/>
      </w:pPr>
      <w:r>
        <w:separator/>
      </w:r>
    </w:p>
  </w:endnote>
  <w:endnote w:type="continuationSeparator" w:id="0">
    <w:p w:rsidR="00B00420" w:rsidRDefault="00B0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89" w:rsidRDefault="007A0523" w:rsidP="003330F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146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2289" w:rsidRDefault="00B00420" w:rsidP="003330F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89" w:rsidRDefault="007A0523" w:rsidP="003330F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146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35E6">
      <w:rPr>
        <w:rStyle w:val="a6"/>
        <w:noProof/>
      </w:rPr>
      <w:t>7</w:t>
    </w:r>
    <w:r>
      <w:rPr>
        <w:rStyle w:val="a6"/>
      </w:rPr>
      <w:fldChar w:fldCharType="end"/>
    </w:r>
  </w:p>
  <w:p w:rsidR="00AA2289" w:rsidRDefault="00B00420" w:rsidP="003330F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420" w:rsidRDefault="00B00420">
      <w:pPr>
        <w:spacing w:after="0" w:line="240" w:lineRule="auto"/>
      </w:pPr>
      <w:r>
        <w:separator/>
      </w:r>
    </w:p>
  </w:footnote>
  <w:footnote w:type="continuationSeparator" w:id="0">
    <w:p w:rsidR="00B00420" w:rsidRDefault="00B0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518"/>
    <w:multiLevelType w:val="hybridMultilevel"/>
    <w:tmpl w:val="A7C83AC6"/>
    <w:lvl w:ilvl="0" w:tplc="E79A9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044CF"/>
    <w:multiLevelType w:val="hybridMultilevel"/>
    <w:tmpl w:val="07DE0854"/>
    <w:lvl w:ilvl="0" w:tplc="0D9456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F3EFC"/>
    <w:multiLevelType w:val="hybridMultilevel"/>
    <w:tmpl w:val="81E6DCEA"/>
    <w:lvl w:ilvl="0" w:tplc="6EEA8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F515E"/>
    <w:multiLevelType w:val="hybridMultilevel"/>
    <w:tmpl w:val="BD90AD76"/>
    <w:lvl w:ilvl="0" w:tplc="47D06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27D5"/>
    <w:multiLevelType w:val="hybridMultilevel"/>
    <w:tmpl w:val="34EA6ABE"/>
    <w:lvl w:ilvl="0" w:tplc="08EE05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11649"/>
    <w:multiLevelType w:val="hybridMultilevel"/>
    <w:tmpl w:val="B62C3A88"/>
    <w:lvl w:ilvl="0" w:tplc="27F40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F93"/>
    <w:rsid w:val="000835E6"/>
    <w:rsid w:val="002472EC"/>
    <w:rsid w:val="00357964"/>
    <w:rsid w:val="003946E1"/>
    <w:rsid w:val="00543F93"/>
    <w:rsid w:val="005E34B5"/>
    <w:rsid w:val="0063657E"/>
    <w:rsid w:val="006E3DDE"/>
    <w:rsid w:val="0071245D"/>
    <w:rsid w:val="00726600"/>
    <w:rsid w:val="0078049E"/>
    <w:rsid w:val="007A0523"/>
    <w:rsid w:val="008F442A"/>
    <w:rsid w:val="00AF02D5"/>
    <w:rsid w:val="00B00420"/>
    <w:rsid w:val="00B0763A"/>
    <w:rsid w:val="00B1464B"/>
    <w:rsid w:val="00F00232"/>
    <w:rsid w:val="00F721B6"/>
    <w:rsid w:val="00FD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4B5"/>
    <w:pPr>
      <w:ind w:left="720"/>
      <w:contextualSpacing/>
    </w:pPr>
  </w:style>
  <w:style w:type="paragraph" w:customStyle="1" w:styleId="u-2-msonormal">
    <w:name w:val="u-2-msonormal"/>
    <w:basedOn w:val="a"/>
    <w:rsid w:val="005E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-2-fontsize3">
    <w:name w:val="u-2-fontsize3"/>
    <w:basedOn w:val="a0"/>
    <w:rsid w:val="005E34B5"/>
  </w:style>
  <w:style w:type="paragraph" w:styleId="a4">
    <w:name w:val="footer"/>
    <w:basedOn w:val="a"/>
    <w:link w:val="a5"/>
    <w:uiPriority w:val="99"/>
    <w:unhideWhenUsed/>
    <w:rsid w:val="00636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3657E"/>
  </w:style>
  <w:style w:type="character" w:styleId="a6">
    <w:name w:val="page number"/>
    <w:basedOn w:val="a0"/>
    <w:rsid w:val="00636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Зоя</cp:lastModifiedBy>
  <cp:revision>12</cp:revision>
  <cp:lastPrinted>2017-03-16T09:39:00Z</cp:lastPrinted>
  <dcterms:created xsi:type="dcterms:W3CDTF">2017-02-17T18:05:00Z</dcterms:created>
  <dcterms:modified xsi:type="dcterms:W3CDTF">2017-04-10T11:55:00Z</dcterms:modified>
</cp:coreProperties>
</file>