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0B" w:rsidRPr="0066660B" w:rsidRDefault="0066660B" w:rsidP="0066660B">
      <w:pPr>
        <w:spacing w:after="0" w:line="216" w:lineRule="auto"/>
        <w:jc w:val="center"/>
        <w:rPr>
          <w:rFonts w:ascii="Times New Roman" w:hAnsi="Times New Roman"/>
          <w:b/>
        </w:rPr>
      </w:pPr>
      <w:r w:rsidRPr="0066660B">
        <w:rPr>
          <w:rFonts w:ascii="Times New Roman" w:hAnsi="Times New Roman"/>
          <w:b/>
        </w:rPr>
        <w:t>ПРОТОКОЛ ГРУПОВОГО ПСИХОДІАГНОСТИЧНОГО ДОСЛІДЖЕННЯ</w:t>
      </w:r>
    </w:p>
    <w:p w:rsidR="0066660B" w:rsidRPr="0066660B" w:rsidRDefault="0066660B" w:rsidP="00666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04916" w:rsidRPr="0066660B" w:rsidRDefault="0066660B" w:rsidP="00666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666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ВИВЧЕННЯ ЗАЛЕЖНОСТІ ПРОЯВУ ЛІДЕРСЬКИХ ЯКОСТЕЙ УЧНІВ ВІД КОМУНІКАТИВНИХ ТА ОРГАНІЗАТОРСЬКИХ ЗДІБНОСТЕЙ ОСОБИСТОСТІ</w:t>
      </w:r>
    </w:p>
    <w:p w:rsidR="0066660B" w:rsidRPr="0066660B" w:rsidRDefault="0066660B" w:rsidP="006666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666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2017-2018н.р.</w:t>
      </w:r>
    </w:p>
    <w:p w:rsidR="0066660B" w:rsidRPr="0066660B" w:rsidRDefault="0066660B" w:rsidP="0066660B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666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І. Група досліджуваних – </w:t>
      </w:r>
      <w:r w:rsidRPr="00351851">
        <w:rPr>
          <w:rFonts w:ascii="Times New Roman" w:hAnsi="Times New Roman" w:cs="Times New Roman"/>
          <w:sz w:val="24"/>
          <w:szCs w:val="24"/>
          <w:shd w:val="clear" w:color="auto" w:fill="FFFFFF"/>
        </w:rPr>
        <w:t>І курс (групи №3,5,15,17,18)</w:t>
      </w:r>
      <w:r w:rsidR="003518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124чол.</w:t>
      </w:r>
    </w:p>
    <w:p w:rsidR="0066660B" w:rsidRPr="0066660B" w:rsidRDefault="0066660B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b/>
          <w:shd w:val="clear" w:color="auto" w:fill="FFFFFF"/>
        </w:rPr>
      </w:pPr>
      <w:r w:rsidRPr="0066660B">
        <w:rPr>
          <w:b/>
          <w:shd w:val="clear" w:color="auto" w:fill="FFFFFF"/>
        </w:rPr>
        <w:t xml:space="preserve">ІІ. Проведені діагностичні методики серед учнів: </w:t>
      </w:r>
    </w:p>
    <w:p w:rsidR="0066660B" w:rsidRPr="0066660B" w:rsidRDefault="0066660B" w:rsidP="006666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" w:lineRule="atLeast"/>
        <w:ind w:left="0" w:firstLine="709"/>
        <w:jc w:val="both"/>
        <w:textAlignment w:val="baseline"/>
      </w:pPr>
      <w:r w:rsidRPr="0066660B">
        <w:t>Методика «Виявлення лідерських якостей Е.Жарікова, Е.</w:t>
      </w:r>
      <w:proofErr w:type="spellStart"/>
      <w:r w:rsidRPr="0066660B">
        <w:t>Крушельніцкого</w:t>
      </w:r>
      <w:proofErr w:type="spellEnd"/>
      <w:r w:rsidRPr="0066660B">
        <w:t>»</w:t>
      </w:r>
    </w:p>
    <w:p w:rsidR="0066660B" w:rsidRPr="0066660B" w:rsidRDefault="0066660B" w:rsidP="006666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" w:lineRule="atLeast"/>
        <w:ind w:left="0" w:firstLine="709"/>
        <w:jc w:val="both"/>
        <w:textAlignment w:val="baseline"/>
      </w:pPr>
      <w:r w:rsidRPr="0066660B">
        <w:t>Методика «Виявлення комунікативних і організаторських здібностей»</w:t>
      </w:r>
    </w:p>
    <w:p w:rsidR="0066660B" w:rsidRPr="0066660B" w:rsidRDefault="0066660B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b/>
        </w:rPr>
      </w:pPr>
      <w:r w:rsidRPr="0066660B">
        <w:rPr>
          <w:b/>
        </w:rPr>
        <w:t xml:space="preserve">ІІІ. Мета дослідження: </w:t>
      </w:r>
      <w:r w:rsidRPr="0066660B">
        <w:rPr>
          <w:shd w:val="clear" w:color="auto" w:fill="FFFFFF"/>
        </w:rPr>
        <w:t xml:space="preserve">виявити рівень прояву комунікативних та організаторських здібностей осіб </w:t>
      </w:r>
      <w:r>
        <w:rPr>
          <w:shd w:val="clear" w:color="auto" w:fill="FFFFFF"/>
        </w:rPr>
        <w:t xml:space="preserve">старшого </w:t>
      </w:r>
      <w:r w:rsidRPr="0066660B">
        <w:rPr>
          <w:shd w:val="clear" w:color="auto" w:fill="FFFFFF"/>
        </w:rPr>
        <w:t xml:space="preserve">підліткового віку та </w:t>
      </w:r>
      <w:proofErr w:type="spellStart"/>
      <w:r w:rsidRPr="0066660B">
        <w:rPr>
          <w:shd w:val="clear" w:color="auto" w:fill="FFFFFF"/>
        </w:rPr>
        <w:t>вираженість</w:t>
      </w:r>
      <w:proofErr w:type="spellEnd"/>
      <w:r w:rsidRPr="0066660B">
        <w:rPr>
          <w:shd w:val="clear" w:color="auto" w:fill="FFFFFF"/>
        </w:rPr>
        <w:t xml:space="preserve"> у них лідерських якостей.</w:t>
      </w:r>
    </w:p>
    <w:p w:rsidR="0066660B" w:rsidRPr="0066660B" w:rsidRDefault="0066660B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  <w:r w:rsidRPr="0066660B">
        <w:t>Методика «Виявлення лідерських якостей Е.Жарікова, Е.</w:t>
      </w:r>
      <w:proofErr w:type="spellStart"/>
      <w:r w:rsidRPr="0066660B">
        <w:t>Крушельніцкого</w:t>
      </w:r>
      <w:proofErr w:type="spellEnd"/>
      <w:r w:rsidRPr="0066660B">
        <w:t>» спрямована на оцінку здатності людини бути лідером та визначення актуального рівня виявлення лідерства у сумісній діяльності. Методика містить 50 питань, відповіді на яких свідчать про наявність чи відсутність у людини якостей, притаманних лідеру та за допомогою ключа визначають рівень прояву лідерських якостей.</w:t>
      </w:r>
    </w:p>
    <w:p w:rsidR="0066660B" w:rsidRDefault="0066660B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  <w:r w:rsidRPr="0066660B">
        <w:t>Методика «Виявлення комунікативних і організаторських здібностей». Дана методика використовується для виявлення комунікативних та організаторських здібностей особистості (уміння чітко й швидко встановлювати ділові та товариські стосунки з людьми, намагання розширювати контакти, участь у групових заходах, вміння впливати на людей, бажання виявити ініціативу). Методика складається із 40 запитань, на кожне з яких досліджуваний повинен дати відповідь «так» чи «ні». Після цього за ключем визначається рівень комунікативних та організаторських здібностей. </w:t>
      </w:r>
    </w:p>
    <w:p w:rsidR="0066660B" w:rsidRDefault="0066660B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b/>
        </w:rPr>
      </w:pPr>
      <w:r>
        <w:rPr>
          <w:b/>
          <w:lang w:val="en-US"/>
        </w:rPr>
        <w:t>IV</w:t>
      </w:r>
      <w:r w:rsidRPr="003B7CFC">
        <w:rPr>
          <w:b/>
          <w:lang w:val="ru-RU"/>
        </w:rPr>
        <w:t>.</w:t>
      </w:r>
      <w:r w:rsidRPr="0066660B">
        <w:rPr>
          <w:b/>
        </w:rPr>
        <w:t>Результати дослідження</w:t>
      </w:r>
      <w:r>
        <w:rPr>
          <w:b/>
        </w:rPr>
        <w:t>:</w:t>
      </w:r>
    </w:p>
    <w:p w:rsidR="0066660B" w:rsidRP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  <w:r w:rsidRPr="004623C6">
        <w:rPr>
          <w:b/>
        </w:rPr>
        <w:t>МЕТОДИКА «ВИЯВЛЕННЯ ЛІДЕРСЬКИХ ЯКОСТЕЙ Е.ЖАРІКОВА, Е.КРУШЕЛЬНІЦКОГО»</w:t>
      </w:r>
    </w:p>
    <w:p w:rsidR="003B7CFC" w:rsidRDefault="003B7CFC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0"/>
        <w:gridCol w:w="879"/>
        <w:gridCol w:w="836"/>
        <w:gridCol w:w="877"/>
        <w:gridCol w:w="836"/>
        <w:gridCol w:w="877"/>
        <w:gridCol w:w="836"/>
        <w:gridCol w:w="785"/>
        <w:gridCol w:w="836"/>
        <w:gridCol w:w="877"/>
        <w:gridCol w:w="836"/>
      </w:tblGrid>
      <w:tr w:rsidR="006E3903" w:rsidRPr="003B2A44" w:rsidTr="00E22846">
        <w:tc>
          <w:tcPr>
            <w:tcW w:w="1635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  <w:i/>
              </w:rPr>
            </w:pPr>
          </w:p>
        </w:tc>
        <w:tc>
          <w:tcPr>
            <w:tcW w:w="1693" w:type="dxa"/>
            <w:gridSpan w:val="2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Група №3</w:t>
            </w:r>
          </w:p>
        </w:tc>
        <w:tc>
          <w:tcPr>
            <w:tcW w:w="1631" w:type="dxa"/>
            <w:gridSpan w:val="2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Група №5</w:t>
            </w:r>
          </w:p>
        </w:tc>
        <w:tc>
          <w:tcPr>
            <w:tcW w:w="1632" w:type="dxa"/>
            <w:gridSpan w:val="2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Група №15</w:t>
            </w:r>
          </w:p>
        </w:tc>
        <w:tc>
          <w:tcPr>
            <w:tcW w:w="1632" w:type="dxa"/>
            <w:gridSpan w:val="2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Група №17</w:t>
            </w:r>
          </w:p>
        </w:tc>
        <w:tc>
          <w:tcPr>
            <w:tcW w:w="1632" w:type="dxa"/>
            <w:gridSpan w:val="2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Група №18</w:t>
            </w:r>
          </w:p>
        </w:tc>
      </w:tr>
      <w:tr w:rsidR="006E3903" w:rsidRPr="003B2A44" w:rsidTr="00EE2021">
        <w:tc>
          <w:tcPr>
            <w:tcW w:w="1635" w:type="dxa"/>
          </w:tcPr>
          <w:p w:rsidR="00351851" w:rsidRPr="003B2A44" w:rsidRDefault="00351851" w:rsidP="00351851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Високий рівень</w:t>
            </w:r>
          </w:p>
        </w:tc>
        <w:tc>
          <w:tcPr>
            <w:tcW w:w="881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3чол.</w:t>
            </w:r>
          </w:p>
        </w:tc>
        <w:tc>
          <w:tcPr>
            <w:tcW w:w="812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11,6%</w:t>
            </w:r>
          </w:p>
        </w:tc>
        <w:tc>
          <w:tcPr>
            <w:tcW w:w="815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3чол.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10,3%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2чол.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7,6%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5,9%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2чол.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7,7%</w:t>
            </w:r>
          </w:p>
        </w:tc>
      </w:tr>
      <w:tr w:rsidR="006E3903" w:rsidRPr="003B2A44" w:rsidTr="00F45365">
        <w:tc>
          <w:tcPr>
            <w:tcW w:w="1635" w:type="dxa"/>
          </w:tcPr>
          <w:p w:rsidR="00351851" w:rsidRPr="003B2A44" w:rsidRDefault="00351851" w:rsidP="003B7CF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Середній рівень</w:t>
            </w:r>
          </w:p>
        </w:tc>
        <w:tc>
          <w:tcPr>
            <w:tcW w:w="881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14чол.</w:t>
            </w:r>
          </w:p>
        </w:tc>
        <w:tc>
          <w:tcPr>
            <w:tcW w:w="812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53,8%</w:t>
            </w:r>
          </w:p>
        </w:tc>
        <w:tc>
          <w:tcPr>
            <w:tcW w:w="815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10чол.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34,5%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12чол.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46,2%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9чол.</w:t>
            </w:r>
          </w:p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53%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9чол.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34,6%</w:t>
            </w:r>
          </w:p>
        </w:tc>
      </w:tr>
      <w:tr w:rsidR="006E3903" w:rsidRPr="003B2A44" w:rsidTr="00A94C4C">
        <w:tc>
          <w:tcPr>
            <w:tcW w:w="1635" w:type="dxa"/>
          </w:tcPr>
          <w:p w:rsidR="00351851" w:rsidRPr="003B2A44" w:rsidRDefault="00351851" w:rsidP="003B7CF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Низький рівень</w:t>
            </w:r>
          </w:p>
        </w:tc>
        <w:tc>
          <w:tcPr>
            <w:tcW w:w="881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9чол.</w:t>
            </w:r>
          </w:p>
        </w:tc>
        <w:tc>
          <w:tcPr>
            <w:tcW w:w="812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34,6%</w:t>
            </w:r>
          </w:p>
        </w:tc>
        <w:tc>
          <w:tcPr>
            <w:tcW w:w="815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16чол.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55,2%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12чол.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46,2%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7чол.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41,1%</w:t>
            </w:r>
          </w:p>
        </w:tc>
        <w:tc>
          <w:tcPr>
            <w:tcW w:w="816" w:type="dxa"/>
          </w:tcPr>
          <w:p w:rsidR="00351851" w:rsidRPr="003B2A44" w:rsidRDefault="00351851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 w:rsidRPr="003B2A44">
              <w:t>15чол.</w:t>
            </w:r>
          </w:p>
        </w:tc>
        <w:tc>
          <w:tcPr>
            <w:tcW w:w="816" w:type="dxa"/>
          </w:tcPr>
          <w:p w:rsidR="00351851" w:rsidRPr="003B2A44" w:rsidRDefault="006E3903" w:rsidP="0066660B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</w:pPr>
            <w:r>
              <w:t>57,7%</w:t>
            </w:r>
          </w:p>
        </w:tc>
      </w:tr>
    </w:tbl>
    <w:p w:rsidR="003B7CFC" w:rsidRDefault="003B7CFC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b/>
        </w:rPr>
      </w:pPr>
    </w:p>
    <w:p w:rsidR="004623C6" w:rsidRP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  <w:r w:rsidRPr="004623C6">
        <w:rPr>
          <w:b/>
        </w:rPr>
        <w:t>Разом по І курсу по Методиці «Виявлення лідерських якостей Е.Жарікова, Е.</w:t>
      </w:r>
      <w:proofErr w:type="spellStart"/>
      <w:r w:rsidRPr="004623C6">
        <w:rPr>
          <w:b/>
        </w:rPr>
        <w:t>Крушельніцкого</w:t>
      </w:r>
      <w:proofErr w:type="spellEnd"/>
      <w:r w:rsidRPr="004623C6">
        <w:rPr>
          <w:b/>
        </w:rPr>
        <w:t>»</w:t>
      </w:r>
    </w:p>
    <w:p w:rsidR="00DF679D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b/>
        </w:rPr>
      </w:pPr>
    </w:p>
    <w:tbl>
      <w:tblPr>
        <w:tblStyle w:val="a4"/>
        <w:tblW w:w="0" w:type="auto"/>
        <w:tblInd w:w="788" w:type="dxa"/>
        <w:tblLook w:val="04A0" w:firstRow="1" w:lastRow="0" w:firstColumn="1" w:lastColumn="0" w:noHBand="0" w:noVBand="1"/>
      </w:tblPr>
      <w:tblGrid>
        <w:gridCol w:w="1635"/>
        <w:gridCol w:w="906"/>
        <w:gridCol w:w="876"/>
      </w:tblGrid>
      <w:tr w:rsidR="004623C6" w:rsidTr="004623C6">
        <w:tc>
          <w:tcPr>
            <w:tcW w:w="1635" w:type="dxa"/>
          </w:tcPr>
          <w:p w:rsidR="004623C6" w:rsidRPr="00760C96" w:rsidRDefault="00760C96" w:rsidP="00760C9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bookmarkStart w:id="0" w:name="_GoBack" w:colFirst="0" w:colLast="1"/>
            <w:r w:rsidRPr="00760C96">
              <w:rPr>
                <w:b/>
                <w:i/>
              </w:rPr>
              <w:t>Рівень</w:t>
            </w:r>
          </w:p>
        </w:tc>
        <w:tc>
          <w:tcPr>
            <w:tcW w:w="1718" w:type="dxa"/>
            <w:gridSpan w:val="2"/>
          </w:tcPr>
          <w:p w:rsidR="004623C6" w:rsidRPr="00760C96" w:rsidRDefault="004623C6" w:rsidP="00760C9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760C96">
              <w:rPr>
                <w:b/>
                <w:i/>
              </w:rPr>
              <w:t>Чол.., %</w:t>
            </w:r>
          </w:p>
        </w:tc>
      </w:tr>
      <w:bookmarkEnd w:id="0"/>
      <w:tr w:rsidR="004623C6" w:rsidTr="004623C6">
        <w:tc>
          <w:tcPr>
            <w:tcW w:w="1635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Високий рівень</w:t>
            </w:r>
          </w:p>
        </w:tc>
        <w:tc>
          <w:tcPr>
            <w:tcW w:w="906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11чол.</w:t>
            </w:r>
          </w:p>
        </w:tc>
        <w:tc>
          <w:tcPr>
            <w:tcW w:w="812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8,9%</w:t>
            </w:r>
          </w:p>
        </w:tc>
      </w:tr>
      <w:tr w:rsidR="004623C6" w:rsidTr="004623C6">
        <w:tc>
          <w:tcPr>
            <w:tcW w:w="1635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Середній рівень</w:t>
            </w:r>
          </w:p>
        </w:tc>
        <w:tc>
          <w:tcPr>
            <w:tcW w:w="906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54чол.</w:t>
            </w:r>
          </w:p>
        </w:tc>
        <w:tc>
          <w:tcPr>
            <w:tcW w:w="812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43,5%</w:t>
            </w:r>
          </w:p>
        </w:tc>
      </w:tr>
      <w:tr w:rsidR="004623C6" w:rsidTr="004623C6">
        <w:tc>
          <w:tcPr>
            <w:tcW w:w="1635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Низький рівень</w:t>
            </w:r>
          </w:p>
        </w:tc>
        <w:tc>
          <w:tcPr>
            <w:tcW w:w="906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59чол.</w:t>
            </w:r>
          </w:p>
        </w:tc>
        <w:tc>
          <w:tcPr>
            <w:tcW w:w="812" w:type="dxa"/>
          </w:tcPr>
          <w:p w:rsidR="004623C6" w:rsidRDefault="004623C6" w:rsidP="008D586F">
            <w:pPr>
              <w:pStyle w:val="a3"/>
              <w:spacing w:before="0" w:beforeAutospacing="0" w:after="0" w:afterAutospacing="0" w:line="23" w:lineRule="atLeast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47,6%</w:t>
            </w:r>
          </w:p>
        </w:tc>
      </w:tr>
    </w:tbl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P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  <w:r w:rsidRPr="004623C6">
        <w:rPr>
          <w:b/>
        </w:rPr>
        <w:lastRenderedPageBreak/>
        <w:t>МЕТОДИКА «ВИЯВЛЕННЯ КОМУНІКАТИВНИХ</w:t>
      </w:r>
      <w:r>
        <w:rPr>
          <w:b/>
        </w:rPr>
        <w:t xml:space="preserve"> І ОРГАНІЗАТОРСЬКИХ ЗДІБНОСТЕЙ»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84"/>
        <w:gridCol w:w="1310"/>
        <w:gridCol w:w="1276"/>
        <w:gridCol w:w="1559"/>
        <w:gridCol w:w="1737"/>
        <w:gridCol w:w="1539"/>
        <w:gridCol w:w="1260"/>
      </w:tblGrid>
      <w:tr w:rsidR="004623C6" w:rsidRPr="003B2A44" w:rsidTr="004623C6">
        <w:tc>
          <w:tcPr>
            <w:tcW w:w="1384" w:type="dxa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Здібність</w:t>
            </w:r>
          </w:p>
        </w:tc>
        <w:tc>
          <w:tcPr>
            <w:tcW w:w="4145" w:type="dxa"/>
            <w:gridSpan w:val="3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Комунікативні здібності</w:t>
            </w:r>
          </w:p>
        </w:tc>
        <w:tc>
          <w:tcPr>
            <w:tcW w:w="4536" w:type="dxa"/>
            <w:gridSpan w:val="3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Організаційні здібності</w:t>
            </w:r>
          </w:p>
        </w:tc>
      </w:tr>
      <w:tr w:rsidR="004623C6" w:rsidRPr="003B2A44" w:rsidTr="004623C6">
        <w:tc>
          <w:tcPr>
            <w:tcW w:w="1384" w:type="dxa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№ групи</w:t>
            </w:r>
          </w:p>
        </w:tc>
        <w:tc>
          <w:tcPr>
            <w:tcW w:w="1310" w:type="dxa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Високий рівень</w:t>
            </w:r>
          </w:p>
        </w:tc>
        <w:tc>
          <w:tcPr>
            <w:tcW w:w="1276" w:type="dxa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Середній</w:t>
            </w:r>
          </w:p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рівень</w:t>
            </w:r>
          </w:p>
        </w:tc>
        <w:tc>
          <w:tcPr>
            <w:tcW w:w="1559" w:type="dxa"/>
          </w:tcPr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Низький</w:t>
            </w:r>
          </w:p>
          <w:p w:rsidR="004623C6" w:rsidRPr="003B2A44" w:rsidRDefault="004623C6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рівень</w:t>
            </w:r>
          </w:p>
        </w:tc>
        <w:tc>
          <w:tcPr>
            <w:tcW w:w="1737" w:type="dxa"/>
          </w:tcPr>
          <w:p w:rsidR="004623C6" w:rsidRPr="003B2A44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Високий рівень</w:t>
            </w:r>
          </w:p>
        </w:tc>
        <w:tc>
          <w:tcPr>
            <w:tcW w:w="1539" w:type="dxa"/>
          </w:tcPr>
          <w:p w:rsidR="004623C6" w:rsidRPr="003B2A44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Середній</w:t>
            </w:r>
          </w:p>
          <w:p w:rsidR="004623C6" w:rsidRPr="003B2A44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рівень</w:t>
            </w:r>
          </w:p>
        </w:tc>
        <w:tc>
          <w:tcPr>
            <w:tcW w:w="1260" w:type="dxa"/>
          </w:tcPr>
          <w:p w:rsidR="004623C6" w:rsidRPr="003B2A44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Низький</w:t>
            </w:r>
          </w:p>
          <w:p w:rsidR="004623C6" w:rsidRPr="003B2A44" w:rsidRDefault="004623C6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3B2A44">
              <w:rPr>
                <w:b/>
                <w:i/>
              </w:rPr>
              <w:t>рівень</w:t>
            </w:r>
          </w:p>
        </w:tc>
      </w:tr>
      <w:tr w:rsidR="006769AC" w:rsidRPr="003B2A44" w:rsidTr="004623C6">
        <w:tc>
          <w:tcPr>
            <w:tcW w:w="1384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Група №3</w:t>
            </w:r>
          </w:p>
        </w:tc>
        <w:tc>
          <w:tcPr>
            <w:tcW w:w="131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4 чол.</w:t>
            </w:r>
          </w:p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(15,4%)</w:t>
            </w:r>
          </w:p>
        </w:tc>
        <w:tc>
          <w:tcPr>
            <w:tcW w:w="1276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 xml:space="preserve">12 чол. 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(46,1%)</w:t>
            </w:r>
          </w:p>
        </w:tc>
        <w:tc>
          <w:tcPr>
            <w:tcW w:w="155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10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(38,5%)</w:t>
            </w:r>
          </w:p>
        </w:tc>
        <w:tc>
          <w:tcPr>
            <w:tcW w:w="1737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6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(23%)</w:t>
            </w:r>
          </w:p>
        </w:tc>
        <w:tc>
          <w:tcPr>
            <w:tcW w:w="153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11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(42,3%)</w:t>
            </w:r>
          </w:p>
        </w:tc>
        <w:tc>
          <w:tcPr>
            <w:tcW w:w="126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9чол.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(34,7%)</w:t>
            </w:r>
          </w:p>
        </w:tc>
      </w:tr>
      <w:tr w:rsidR="006769AC" w:rsidRPr="003B2A44" w:rsidTr="004623C6">
        <w:tc>
          <w:tcPr>
            <w:tcW w:w="1384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Група №5</w:t>
            </w:r>
          </w:p>
        </w:tc>
        <w:tc>
          <w:tcPr>
            <w:tcW w:w="131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3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(10,3%)</w:t>
            </w:r>
          </w:p>
        </w:tc>
        <w:tc>
          <w:tcPr>
            <w:tcW w:w="1276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 xml:space="preserve">10 чол. 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(34,5%)</w:t>
            </w:r>
          </w:p>
        </w:tc>
        <w:tc>
          <w:tcPr>
            <w:tcW w:w="155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16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(55,2%)</w:t>
            </w:r>
          </w:p>
        </w:tc>
        <w:tc>
          <w:tcPr>
            <w:tcW w:w="1737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4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(13,8%)</w:t>
            </w:r>
          </w:p>
        </w:tc>
        <w:tc>
          <w:tcPr>
            <w:tcW w:w="153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9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(31%)</w:t>
            </w:r>
          </w:p>
        </w:tc>
        <w:tc>
          <w:tcPr>
            <w:tcW w:w="126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16чол.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(55,2%)</w:t>
            </w:r>
          </w:p>
        </w:tc>
      </w:tr>
      <w:tr w:rsidR="006769AC" w:rsidRPr="003B2A44" w:rsidTr="004623C6">
        <w:tc>
          <w:tcPr>
            <w:tcW w:w="1384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Група №15</w:t>
            </w:r>
          </w:p>
        </w:tc>
        <w:tc>
          <w:tcPr>
            <w:tcW w:w="131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4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(15,4%)</w:t>
            </w:r>
          </w:p>
        </w:tc>
        <w:tc>
          <w:tcPr>
            <w:tcW w:w="1276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 xml:space="preserve">10 чол. 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(38,4%)</w:t>
            </w:r>
          </w:p>
        </w:tc>
        <w:tc>
          <w:tcPr>
            <w:tcW w:w="155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12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(46,1%)</w:t>
            </w:r>
          </w:p>
        </w:tc>
        <w:tc>
          <w:tcPr>
            <w:tcW w:w="1737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4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(15,4%)</w:t>
            </w:r>
          </w:p>
        </w:tc>
        <w:tc>
          <w:tcPr>
            <w:tcW w:w="153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12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(46,1%)</w:t>
            </w:r>
          </w:p>
        </w:tc>
        <w:tc>
          <w:tcPr>
            <w:tcW w:w="126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10чол.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(38,4%)</w:t>
            </w:r>
          </w:p>
        </w:tc>
      </w:tr>
      <w:tr w:rsidR="006769AC" w:rsidRPr="003B2A44" w:rsidTr="004623C6">
        <w:tc>
          <w:tcPr>
            <w:tcW w:w="1384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Група №17</w:t>
            </w:r>
          </w:p>
        </w:tc>
        <w:tc>
          <w:tcPr>
            <w:tcW w:w="131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2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(11,8%)</w:t>
            </w:r>
          </w:p>
        </w:tc>
        <w:tc>
          <w:tcPr>
            <w:tcW w:w="1276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 xml:space="preserve">10 чол. 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(58,9%)</w:t>
            </w:r>
          </w:p>
        </w:tc>
        <w:tc>
          <w:tcPr>
            <w:tcW w:w="155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5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(29,3%)</w:t>
            </w:r>
          </w:p>
        </w:tc>
        <w:tc>
          <w:tcPr>
            <w:tcW w:w="1737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3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(17,7%)</w:t>
            </w:r>
          </w:p>
        </w:tc>
        <w:tc>
          <w:tcPr>
            <w:tcW w:w="1539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9 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(53%)</w:t>
            </w:r>
          </w:p>
        </w:tc>
        <w:tc>
          <w:tcPr>
            <w:tcW w:w="1260" w:type="dxa"/>
          </w:tcPr>
          <w:p w:rsidR="006769AC" w:rsidRPr="003B2A44" w:rsidRDefault="006769AC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5чол.</w:t>
            </w:r>
          </w:p>
          <w:p w:rsidR="006769AC" w:rsidRPr="003B2A44" w:rsidRDefault="006769AC" w:rsidP="006769AC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(29,3%)</w:t>
            </w:r>
          </w:p>
        </w:tc>
      </w:tr>
      <w:tr w:rsidR="006769AC" w:rsidRPr="003B2A44" w:rsidTr="004623C6">
        <w:tc>
          <w:tcPr>
            <w:tcW w:w="1384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Група №18</w:t>
            </w:r>
          </w:p>
        </w:tc>
        <w:tc>
          <w:tcPr>
            <w:tcW w:w="1310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3 чол.</w:t>
            </w:r>
          </w:p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(11,5%)</w:t>
            </w:r>
          </w:p>
        </w:tc>
        <w:tc>
          <w:tcPr>
            <w:tcW w:w="1276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 xml:space="preserve">8 чол. </w:t>
            </w:r>
          </w:p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(30,8%)</w:t>
            </w:r>
          </w:p>
        </w:tc>
        <w:tc>
          <w:tcPr>
            <w:tcW w:w="1559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19 чол.</w:t>
            </w:r>
          </w:p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(63,3%)</w:t>
            </w:r>
          </w:p>
        </w:tc>
        <w:tc>
          <w:tcPr>
            <w:tcW w:w="1737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2 чол.</w:t>
            </w:r>
          </w:p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(7,7%)</w:t>
            </w:r>
          </w:p>
        </w:tc>
        <w:tc>
          <w:tcPr>
            <w:tcW w:w="1539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11 чол.</w:t>
            </w:r>
          </w:p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(42,3%)</w:t>
            </w:r>
          </w:p>
        </w:tc>
        <w:tc>
          <w:tcPr>
            <w:tcW w:w="1260" w:type="dxa"/>
          </w:tcPr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13чол.</w:t>
            </w:r>
          </w:p>
          <w:p w:rsidR="006769AC" w:rsidRPr="003B2A44" w:rsidRDefault="006769AC" w:rsidP="004623C6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</w:pPr>
            <w:r w:rsidRPr="003B2A44">
              <w:t>(50%)</w:t>
            </w:r>
          </w:p>
        </w:tc>
      </w:tr>
    </w:tbl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Default="00184778" w:rsidP="00184778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  <w:r w:rsidRPr="00184778">
        <w:rPr>
          <w:b/>
        </w:rPr>
        <w:t>Разом по І курсу по Методиці «Виявлення комунікативних і організаторських здібностей»</w:t>
      </w:r>
    </w:p>
    <w:p w:rsidR="0029730A" w:rsidRPr="00184778" w:rsidRDefault="0029730A" w:rsidP="00184778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tbl>
      <w:tblPr>
        <w:tblStyle w:val="a4"/>
        <w:tblW w:w="8681" w:type="dxa"/>
        <w:tblInd w:w="968" w:type="dxa"/>
        <w:tblLayout w:type="fixed"/>
        <w:tblLook w:val="04A0" w:firstRow="1" w:lastRow="0" w:firstColumn="1" w:lastColumn="0" w:noHBand="0" w:noVBand="1"/>
      </w:tblPr>
      <w:tblGrid>
        <w:gridCol w:w="1310"/>
        <w:gridCol w:w="1276"/>
        <w:gridCol w:w="1559"/>
        <w:gridCol w:w="1737"/>
        <w:gridCol w:w="1539"/>
        <w:gridCol w:w="1260"/>
      </w:tblGrid>
      <w:tr w:rsidR="00FA409F" w:rsidRPr="004623C6" w:rsidTr="0029730A">
        <w:tc>
          <w:tcPr>
            <w:tcW w:w="4145" w:type="dxa"/>
            <w:gridSpan w:val="3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Комунікативні здібності</w:t>
            </w:r>
          </w:p>
        </w:tc>
        <w:tc>
          <w:tcPr>
            <w:tcW w:w="4536" w:type="dxa"/>
            <w:gridSpan w:val="3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Організаційні здібності</w:t>
            </w:r>
          </w:p>
        </w:tc>
      </w:tr>
      <w:tr w:rsidR="00FA409F" w:rsidRPr="004623C6" w:rsidTr="0029730A">
        <w:tc>
          <w:tcPr>
            <w:tcW w:w="1310" w:type="dxa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Високий рівень</w:t>
            </w:r>
          </w:p>
        </w:tc>
        <w:tc>
          <w:tcPr>
            <w:tcW w:w="1276" w:type="dxa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Середній</w:t>
            </w:r>
          </w:p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рівень</w:t>
            </w:r>
          </w:p>
        </w:tc>
        <w:tc>
          <w:tcPr>
            <w:tcW w:w="1559" w:type="dxa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Низький</w:t>
            </w:r>
          </w:p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рівень</w:t>
            </w:r>
          </w:p>
        </w:tc>
        <w:tc>
          <w:tcPr>
            <w:tcW w:w="1737" w:type="dxa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Високий рівень</w:t>
            </w:r>
          </w:p>
        </w:tc>
        <w:tc>
          <w:tcPr>
            <w:tcW w:w="1539" w:type="dxa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Середній</w:t>
            </w:r>
          </w:p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рівень</w:t>
            </w:r>
          </w:p>
        </w:tc>
        <w:tc>
          <w:tcPr>
            <w:tcW w:w="1260" w:type="dxa"/>
          </w:tcPr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Низький</w:t>
            </w:r>
          </w:p>
          <w:p w:rsidR="00FA409F" w:rsidRPr="004623C6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  <w:i/>
              </w:rPr>
            </w:pPr>
            <w:r w:rsidRPr="004623C6">
              <w:rPr>
                <w:b/>
                <w:i/>
              </w:rPr>
              <w:t>рівень</w:t>
            </w:r>
          </w:p>
        </w:tc>
      </w:tr>
      <w:tr w:rsidR="00FA409F" w:rsidTr="0029730A">
        <w:tc>
          <w:tcPr>
            <w:tcW w:w="1310" w:type="dxa"/>
          </w:tcPr>
          <w:p w:rsidR="00FA409F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16 чол.</w:t>
            </w:r>
          </w:p>
          <w:p w:rsidR="00FA409F" w:rsidRDefault="00FA409F" w:rsidP="00FA409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(12,88%)</w:t>
            </w:r>
          </w:p>
        </w:tc>
        <w:tc>
          <w:tcPr>
            <w:tcW w:w="1276" w:type="dxa"/>
          </w:tcPr>
          <w:p w:rsidR="00FA409F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50 чол. </w:t>
            </w:r>
          </w:p>
          <w:p w:rsidR="00FA409F" w:rsidRDefault="00FA409F" w:rsidP="00FA409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(41,74%)</w:t>
            </w:r>
          </w:p>
        </w:tc>
        <w:tc>
          <w:tcPr>
            <w:tcW w:w="1559" w:type="dxa"/>
          </w:tcPr>
          <w:p w:rsidR="00FA409F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58 чол.</w:t>
            </w:r>
          </w:p>
          <w:p w:rsidR="00FA409F" w:rsidRDefault="00FA409F" w:rsidP="00FA409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(45,36%)</w:t>
            </w:r>
          </w:p>
        </w:tc>
        <w:tc>
          <w:tcPr>
            <w:tcW w:w="1737" w:type="dxa"/>
          </w:tcPr>
          <w:p w:rsidR="00FA409F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19 чол.</w:t>
            </w:r>
          </w:p>
          <w:p w:rsidR="00FA409F" w:rsidRDefault="00FA409F" w:rsidP="00FA409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(15,52%)</w:t>
            </w:r>
          </w:p>
        </w:tc>
        <w:tc>
          <w:tcPr>
            <w:tcW w:w="1539" w:type="dxa"/>
          </w:tcPr>
          <w:p w:rsidR="00FA409F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52 чол.</w:t>
            </w:r>
          </w:p>
          <w:p w:rsidR="00FA409F" w:rsidRDefault="00FA409F" w:rsidP="00FA409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(42,9%)</w:t>
            </w:r>
          </w:p>
        </w:tc>
        <w:tc>
          <w:tcPr>
            <w:tcW w:w="1260" w:type="dxa"/>
          </w:tcPr>
          <w:p w:rsidR="00FA409F" w:rsidRDefault="00FA409F" w:rsidP="008D586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53чол.</w:t>
            </w:r>
          </w:p>
          <w:p w:rsidR="00FA409F" w:rsidRDefault="00FA409F" w:rsidP="00FA409F">
            <w:pPr>
              <w:pStyle w:val="a3"/>
              <w:spacing w:before="0" w:beforeAutospacing="0" w:after="0" w:afterAutospacing="0" w:line="23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(41,52%)</w:t>
            </w:r>
          </w:p>
        </w:tc>
      </w:tr>
    </w:tbl>
    <w:p w:rsid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4623C6" w:rsidRPr="004623C6" w:rsidRDefault="004623C6" w:rsidP="004623C6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center"/>
        <w:textAlignment w:val="baseline"/>
        <w:rPr>
          <w:b/>
        </w:rPr>
      </w:pPr>
    </w:p>
    <w:p w:rsidR="002007BF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shd w:val="clear" w:color="auto" w:fill="FFFFFF"/>
        </w:rPr>
      </w:pPr>
      <w:r w:rsidRPr="00DF679D">
        <w:rPr>
          <w:shd w:val="clear" w:color="auto" w:fill="FFFFFF"/>
        </w:rPr>
        <w:t xml:space="preserve">Високий рівень прояву комунікативних здібностей характерний для </w:t>
      </w:r>
      <w:r w:rsidR="003B2A44">
        <w:rPr>
          <w:shd w:val="clear" w:color="auto" w:fill="FFFFFF"/>
        </w:rPr>
        <w:t>12,88</w:t>
      </w:r>
      <w:r w:rsidRPr="00DF679D">
        <w:rPr>
          <w:shd w:val="clear" w:color="auto" w:fill="FFFFFF"/>
        </w:rPr>
        <w:t>% респондентів</w:t>
      </w:r>
      <w:r w:rsidR="002007BF">
        <w:rPr>
          <w:shd w:val="clear" w:color="auto" w:fill="FFFFFF"/>
        </w:rPr>
        <w:t xml:space="preserve"> (16чол.).</w:t>
      </w:r>
      <w:r w:rsidRPr="00DF679D">
        <w:rPr>
          <w:shd w:val="clear" w:color="auto" w:fill="FFFFFF"/>
        </w:rPr>
        <w:t xml:space="preserve"> </w:t>
      </w:r>
      <w:r w:rsidR="003B2A44">
        <w:rPr>
          <w:shd w:val="clear" w:color="auto" w:fill="FFFFFF"/>
        </w:rPr>
        <w:t>11 з</w:t>
      </w:r>
      <w:r w:rsidRPr="00DF679D">
        <w:rPr>
          <w:shd w:val="clear" w:color="auto" w:fill="FFFFFF"/>
        </w:rPr>
        <w:t xml:space="preserve"> цих досліджуваних виявляють і високий рівень лідерських якостей (це становить 8</w:t>
      </w:r>
      <w:r w:rsidR="003B2A44">
        <w:rPr>
          <w:shd w:val="clear" w:color="auto" w:fill="FFFFFF"/>
        </w:rPr>
        <w:t>,9</w:t>
      </w:r>
      <w:r w:rsidRPr="00DF679D">
        <w:rPr>
          <w:shd w:val="clear" w:color="auto" w:fill="FFFFFF"/>
        </w:rPr>
        <w:t xml:space="preserve">% від загальної кількості прояву лідерських якостей). </w:t>
      </w:r>
    </w:p>
    <w:p w:rsidR="002007BF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shd w:val="clear" w:color="auto" w:fill="FFFFFF"/>
        </w:rPr>
      </w:pPr>
      <w:r w:rsidRPr="00DF679D">
        <w:rPr>
          <w:shd w:val="clear" w:color="auto" w:fill="FFFFFF"/>
        </w:rPr>
        <w:t>Середній рівень прояву комунікативних здібностей виявлений у 4</w:t>
      </w:r>
      <w:r w:rsidR="002007BF">
        <w:rPr>
          <w:shd w:val="clear" w:color="auto" w:fill="FFFFFF"/>
        </w:rPr>
        <w:t>1,74</w:t>
      </w:r>
      <w:r w:rsidRPr="00DF679D">
        <w:rPr>
          <w:shd w:val="clear" w:color="auto" w:fill="FFFFFF"/>
        </w:rPr>
        <w:t xml:space="preserve"> % респондентів</w:t>
      </w:r>
      <w:r w:rsidR="002007BF">
        <w:rPr>
          <w:shd w:val="clear" w:color="auto" w:fill="FFFFFF"/>
        </w:rPr>
        <w:t xml:space="preserve"> (50чол.)</w:t>
      </w:r>
      <w:r w:rsidRPr="00DF679D">
        <w:rPr>
          <w:shd w:val="clear" w:color="auto" w:fill="FFFFFF"/>
        </w:rPr>
        <w:t xml:space="preserve">, тоді як середній рівень прояву лідерських якостей у цій же вибірці становить </w:t>
      </w:r>
      <w:r w:rsidR="002007BF">
        <w:rPr>
          <w:shd w:val="clear" w:color="auto" w:fill="FFFFFF"/>
        </w:rPr>
        <w:t>43,5</w:t>
      </w:r>
      <w:r w:rsidRPr="00DF679D">
        <w:rPr>
          <w:shd w:val="clear" w:color="auto" w:fill="FFFFFF"/>
        </w:rPr>
        <w:t xml:space="preserve"> %</w:t>
      </w:r>
      <w:r w:rsidR="002007BF">
        <w:rPr>
          <w:shd w:val="clear" w:color="auto" w:fill="FFFFFF"/>
        </w:rPr>
        <w:t xml:space="preserve"> (54чол.)</w:t>
      </w:r>
      <w:r w:rsidRPr="00DF679D">
        <w:rPr>
          <w:shd w:val="clear" w:color="auto" w:fill="FFFFFF"/>
        </w:rPr>
        <w:t xml:space="preserve">. </w:t>
      </w:r>
    </w:p>
    <w:p w:rsidR="00B43D80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shd w:val="clear" w:color="auto" w:fill="FFFFFF"/>
        </w:rPr>
      </w:pPr>
      <w:r w:rsidRPr="00DF679D">
        <w:rPr>
          <w:shd w:val="clear" w:color="auto" w:fill="FFFFFF"/>
        </w:rPr>
        <w:t xml:space="preserve">Низький рівень прояву комунікативних здібностей характерний для </w:t>
      </w:r>
      <w:r w:rsidR="002007BF">
        <w:rPr>
          <w:shd w:val="clear" w:color="auto" w:fill="FFFFFF"/>
        </w:rPr>
        <w:t>45,36</w:t>
      </w:r>
      <w:r w:rsidRPr="00DF679D">
        <w:rPr>
          <w:shd w:val="clear" w:color="auto" w:fill="FFFFFF"/>
        </w:rPr>
        <w:t>% респондентів</w:t>
      </w:r>
      <w:r w:rsidR="002007BF">
        <w:rPr>
          <w:shd w:val="clear" w:color="auto" w:fill="FFFFFF"/>
        </w:rPr>
        <w:t xml:space="preserve"> (58чол.)</w:t>
      </w:r>
      <w:r w:rsidRPr="00DF679D">
        <w:rPr>
          <w:shd w:val="clear" w:color="auto" w:fill="FFFFFF"/>
        </w:rPr>
        <w:t xml:space="preserve">, а низький рівень прояву лідерських якостей становить </w:t>
      </w:r>
      <w:r w:rsidR="002007BF">
        <w:rPr>
          <w:shd w:val="clear" w:color="auto" w:fill="FFFFFF"/>
        </w:rPr>
        <w:t>47,6% (59чол.)</w:t>
      </w:r>
      <w:r w:rsidR="00B43D80">
        <w:rPr>
          <w:shd w:val="clear" w:color="auto" w:fill="FFFFFF"/>
        </w:rPr>
        <w:t>.</w:t>
      </w:r>
    </w:p>
    <w:p w:rsidR="00B43D80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shd w:val="clear" w:color="auto" w:fill="FFFFFF"/>
        </w:rPr>
      </w:pPr>
      <w:r w:rsidRPr="00DF679D">
        <w:rPr>
          <w:shd w:val="clear" w:color="auto" w:fill="FFFFFF"/>
        </w:rPr>
        <w:t xml:space="preserve"> Якщо порівнювати відсотковий прояв організаторських здібностей та лідерських якостей, то:</w:t>
      </w:r>
    </w:p>
    <w:p w:rsidR="00B43D80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shd w:val="clear" w:color="auto" w:fill="FFFFFF"/>
        </w:rPr>
      </w:pPr>
      <w:r w:rsidRPr="00DF679D">
        <w:rPr>
          <w:shd w:val="clear" w:color="auto" w:fill="FFFFFF"/>
        </w:rPr>
        <w:t xml:space="preserve">високий рівень прояву організаторських здібностей притаманний лише </w:t>
      </w:r>
      <w:r w:rsidR="00B43D80">
        <w:rPr>
          <w:shd w:val="clear" w:color="auto" w:fill="FFFFFF"/>
        </w:rPr>
        <w:t>15,52</w:t>
      </w:r>
      <w:r w:rsidRPr="00DF679D">
        <w:rPr>
          <w:shd w:val="clear" w:color="auto" w:fill="FFFFFF"/>
        </w:rPr>
        <w:t xml:space="preserve">% респондентів (що на </w:t>
      </w:r>
      <w:r w:rsidR="00B43D80">
        <w:rPr>
          <w:shd w:val="clear" w:color="auto" w:fill="FFFFFF"/>
        </w:rPr>
        <w:t>2,64</w:t>
      </w:r>
      <w:r w:rsidRPr="00DF679D">
        <w:rPr>
          <w:shd w:val="clear" w:color="auto" w:fill="FFFFFF"/>
        </w:rPr>
        <w:t xml:space="preserve">% менше від прояву комунікативних здібностей), середній рівень прояву організаторських здібностей підлітків становить </w:t>
      </w:r>
      <w:r w:rsidR="00B43D80">
        <w:rPr>
          <w:shd w:val="clear" w:color="auto" w:fill="FFFFFF"/>
        </w:rPr>
        <w:t>–</w:t>
      </w:r>
      <w:r w:rsidRPr="00DF679D">
        <w:rPr>
          <w:shd w:val="clear" w:color="auto" w:fill="FFFFFF"/>
        </w:rPr>
        <w:t xml:space="preserve"> </w:t>
      </w:r>
      <w:r w:rsidR="00B43D80">
        <w:rPr>
          <w:shd w:val="clear" w:color="auto" w:fill="FFFFFF"/>
        </w:rPr>
        <w:t>42,9</w:t>
      </w:r>
      <w:r w:rsidRPr="00DF679D">
        <w:rPr>
          <w:shd w:val="clear" w:color="auto" w:fill="FFFFFF"/>
        </w:rPr>
        <w:t xml:space="preserve">% (різниця яких із середнім рівнем прояву комунікативних здібностей становить </w:t>
      </w:r>
      <w:r w:rsidR="00B43D80">
        <w:rPr>
          <w:shd w:val="clear" w:color="auto" w:fill="FFFFFF"/>
        </w:rPr>
        <w:t>1,16</w:t>
      </w:r>
      <w:r w:rsidRPr="00DF679D">
        <w:rPr>
          <w:shd w:val="clear" w:color="auto" w:fill="FFFFFF"/>
        </w:rPr>
        <w:t xml:space="preserve">%), низький рівень прояву організаторських здібностей становить </w:t>
      </w:r>
      <w:r w:rsidR="00B43D80">
        <w:rPr>
          <w:shd w:val="clear" w:color="auto" w:fill="FFFFFF"/>
        </w:rPr>
        <w:t>41,52</w:t>
      </w:r>
      <w:r w:rsidRPr="00DF679D">
        <w:rPr>
          <w:shd w:val="clear" w:color="auto" w:fill="FFFFFF"/>
        </w:rPr>
        <w:t xml:space="preserve">% (показники якого лише на </w:t>
      </w:r>
      <w:r w:rsidR="00B43D80">
        <w:rPr>
          <w:shd w:val="clear" w:color="auto" w:fill="FFFFFF"/>
        </w:rPr>
        <w:t>-3,84</w:t>
      </w:r>
      <w:r w:rsidRPr="00DF679D">
        <w:rPr>
          <w:shd w:val="clear" w:color="auto" w:fill="FFFFFF"/>
        </w:rPr>
        <w:t xml:space="preserve">% відрізняються від низького рівня прояву комунікативних здібностей підлітків). </w:t>
      </w:r>
    </w:p>
    <w:p w:rsidR="00DF679D" w:rsidRPr="00DF679D" w:rsidRDefault="00DF679D" w:rsidP="0066660B">
      <w:pPr>
        <w:pStyle w:val="a3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  <w:rPr>
          <w:b/>
        </w:rPr>
      </w:pPr>
      <w:r w:rsidRPr="00DF679D">
        <w:rPr>
          <w:shd w:val="clear" w:color="auto" w:fill="FFFFFF"/>
        </w:rPr>
        <w:t xml:space="preserve">За результатами, отриманими в ході проведення дослідження нами було визначено </w:t>
      </w:r>
      <w:r w:rsidR="00B43D80">
        <w:rPr>
          <w:shd w:val="clear" w:color="auto" w:fill="FFFFFF"/>
        </w:rPr>
        <w:t>11</w:t>
      </w:r>
      <w:r w:rsidRPr="00DF679D">
        <w:rPr>
          <w:shd w:val="clear" w:color="auto" w:fill="FFFFFF"/>
        </w:rPr>
        <w:t xml:space="preserve">-х </w:t>
      </w:r>
      <w:r w:rsidR="00B43D80">
        <w:rPr>
          <w:shd w:val="clear" w:color="auto" w:fill="FFFFFF"/>
        </w:rPr>
        <w:t>учнів</w:t>
      </w:r>
      <w:r w:rsidRPr="00DF679D">
        <w:rPr>
          <w:shd w:val="clear" w:color="auto" w:fill="FFFFFF"/>
        </w:rPr>
        <w:t>, які мають високий рівень прояву комунікативних та організаторських здібностей, а отже рівень прояву лідерських якостей у них високий. Підлітки із середнім рівнем прояву комунікативних та організаторських здібностей, зазвичай мають і середній рівень прояву лідерських здібностей. Учні, із низьким рівнем прояву як організаторських так і комунікативних здібностей виявили і низький рівень прояву лідерських якостей.</w:t>
      </w:r>
    </w:p>
    <w:p w:rsidR="0066660B" w:rsidRPr="00DF679D" w:rsidRDefault="0066660B" w:rsidP="0066660B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66660B" w:rsidRPr="0066660B" w:rsidRDefault="0066660B" w:rsidP="006666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6660B" w:rsidRPr="0066660B" w:rsidSect="00950F33">
      <w:headerReference w:type="default" r:id="rId8"/>
      <w:pgSz w:w="11906" w:h="16838"/>
      <w:pgMar w:top="1099" w:right="850" w:bottom="85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11" w:rsidRDefault="00E43E11" w:rsidP="00950F33">
      <w:pPr>
        <w:spacing w:after="0" w:line="240" w:lineRule="auto"/>
      </w:pPr>
      <w:r>
        <w:separator/>
      </w:r>
    </w:p>
  </w:endnote>
  <w:endnote w:type="continuationSeparator" w:id="0">
    <w:p w:rsidR="00E43E11" w:rsidRDefault="00E43E11" w:rsidP="0095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11" w:rsidRDefault="00E43E11" w:rsidP="00950F33">
      <w:pPr>
        <w:spacing w:after="0" w:line="240" w:lineRule="auto"/>
      </w:pPr>
      <w:r>
        <w:separator/>
      </w:r>
    </w:p>
  </w:footnote>
  <w:footnote w:type="continuationSeparator" w:id="0">
    <w:p w:rsidR="00E43E11" w:rsidRDefault="00E43E11" w:rsidP="00950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F33" w:rsidRPr="00950F33" w:rsidRDefault="00950F33" w:rsidP="00950F33">
    <w:pPr>
      <w:pStyle w:val="a5"/>
      <w:jc w:val="right"/>
      <w:rPr>
        <w:rFonts w:ascii="Monotype Corsiva" w:hAnsi="Monotype Corsiva"/>
        <w:b/>
        <w:color w:val="FF0000"/>
        <w:sz w:val="26"/>
        <w:szCs w:val="26"/>
      </w:rPr>
    </w:pPr>
    <w:r w:rsidRPr="00950F33">
      <w:rPr>
        <w:rFonts w:ascii="Monotype Corsiva" w:hAnsi="Monotype Corsiva"/>
        <w:b/>
        <w:color w:val="FF0000"/>
        <w:sz w:val="26"/>
        <w:szCs w:val="26"/>
      </w:rPr>
      <w:t xml:space="preserve">Практичний психолог КПТМЛ </w:t>
    </w:r>
    <w:proofErr w:type="spellStart"/>
    <w:r w:rsidRPr="00950F33">
      <w:rPr>
        <w:rFonts w:ascii="Monotype Corsiva" w:hAnsi="Monotype Corsiva"/>
        <w:b/>
        <w:color w:val="FF0000"/>
        <w:sz w:val="26"/>
        <w:szCs w:val="26"/>
      </w:rPr>
      <w:t>Бєкєтова</w:t>
    </w:r>
    <w:proofErr w:type="spellEnd"/>
    <w:r w:rsidRPr="00950F33">
      <w:rPr>
        <w:rFonts w:ascii="Monotype Corsiva" w:hAnsi="Monotype Corsiva"/>
        <w:b/>
        <w:color w:val="FF0000"/>
        <w:sz w:val="26"/>
        <w:szCs w:val="26"/>
      </w:rPr>
      <w:t xml:space="preserve"> Зоя Олександрівна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4AE8"/>
    <w:multiLevelType w:val="hybridMultilevel"/>
    <w:tmpl w:val="A0EAC984"/>
    <w:lvl w:ilvl="0" w:tplc="08784266">
      <w:start w:val="2017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0B"/>
    <w:rsid w:val="000136FD"/>
    <w:rsid w:val="0011351F"/>
    <w:rsid w:val="00184778"/>
    <w:rsid w:val="0018611F"/>
    <w:rsid w:val="001940BC"/>
    <w:rsid w:val="001B00D0"/>
    <w:rsid w:val="002007BF"/>
    <w:rsid w:val="00207805"/>
    <w:rsid w:val="00262B44"/>
    <w:rsid w:val="0029730A"/>
    <w:rsid w:val="00321BF4"/>
    <w:rsid w:val="0033672E"/>
    <w:rsid w:val="00351851"/>
    <w:rsid w:val="00383DA6"/>
    <w:rsid w:val="003B2A44"/>
    <w:rsid w:val="003B7CFC"/>
    <w:rsid w:val="003C57F3"/>
    <w:rsid w:val="004623C6"/>
    <w:rsid w:val="004937CC"/>
    <w:rsid w:val="00494E99"/>
    <w:rsid w:val="004A2C8C"/>
    <w:rsid w:val="004A5008"/>
    <w:rsid w:val="00503ACC"/>
    <w:rsid w:val="005D7902"/>
    <w:rsid w:val="00613244"/>
    <w:rsid w:val="0066660B"/>
    <w:rsid w:val="006769AC"/>
    <w:rsid w:val="0069648B"/>
    <w:rsid w:val="006D4F9E"/>
    <w:rsid w:val="006E3903"/>
    <w:rsid w:val="006E54EC"/>
    <w:rsid w:val="006E77AF"/>
    <w:rsid w:val="00705019"/>
    <w:rsid w:val="00760C96"/>
    <w:rsid w:val="00781183"/>
    <w:rsid w:val="007C018B"/>
    <w:rsid w:val="008308E9"/>
    <w:rsid w:val="0087736B"/>
    <w:rsid w:val="008A4071"/>
    <w:rsid w:val="0091381F"/>
    <w:rsid w:val="009449D4"/>
    <w:rsid w:val="00950F33"/>
    <w:rsid w:val="009B6D1F"/>
    <w:rsid w:val="009E5101"/>
    <w:rsid w:val="009E6F49"/>
    <w:rsid w:val="00A37FD3"/>
    <w:rsid w:val="00A64375"/>
    <w:rsid w:val="00B13759"/>
    <w:rsid w:val="00B43D80"/>
    <w:rsid w:val="00B6179F"/>
    <w:rsid w:val="00B92BF6"/>
    <w:rsid w:val="00BC2090"/>
    <w:rsid w:val="00BE3617"/>
    <w:rsid w:val="00C33123"/>
    <w:rsid w:val="00C621CE"/>
    <w:rsid w:val="00CA1BBE"/>
    <w:rsid w:val="00D47D89"/>
    <w:rsid w:val="00D50DC5"/>
    <w:rsid w:val="00DC5712"/>
    <w:rsid w:val="00DF679D"/>
    <w:rsid w:val="00DF7CB0"/>
    <w:rsid w:val="00E04916"/>
    <w:rsid w:val="00E26EED"/>
    <w:rsid w:val="00E43E11"/>
    <w:rsid w:val="00EA0472"/>
    <w:rsid w:val="00F412FA"/>
    <w:rsid w:val="00F66C34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3B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0F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F33"/>
  </w:style>
  <w:style w:type="paragraph" w:styleId="a7">
    <w:name w:val="footer"/>
    <w:basedOn w:val="a"/>
    <w:link w:val="a8"/>
    <w:uiPriority w:val="99"/>
    <w:unhideWhenUsed/>
    <w:rsid w:val="00950F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3B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0F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F33"/>
  </w:style>
  <w:style w:type="paragraph" w:styleId="a7">
    <w:name w:val="footer"/>
    <w:basedOn w:val="a"/>
    <w:link w:val="a8"/>
    <w:uiPriority w:val="99"/>
    <w:unhideWhenUsed/>
    <w:rsid w:val="00950F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Dom_2017</dc:creator>
  <cp:lastModifiedBy>Dom_2017</cp:lastModifiedBy>
  <cp:revision>11</cp:revision>
  <dcterms:created xsi:type="dcterms:W3CDTF">2018-01-22T08:06:00Z</dcterms:created>
  <dcterms:modified xsi:type="dcterms:W3CDTF">2018-01-22T11:29:00Z</dcterms:modified>
</cp:coreProperties>
</file>